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3820D" w14:textId="73D56998" w:rsidR="6AC4814D" w:rsidRDefault="6AC4814D" w:rsidP="00283B15">
      <w:pPr>
        <w:spacing w:line="240" w:lineRule="auto"/>
        <w:jc w:val="center"/>
        <w:rPr>
          <w:rFonts w:ascii="National 2" w:eastAsia="National 2" w:hAnsi="National 2" w:cs="National 2"/>
          <w:b/>
          <w:bCs/>
          <w:color w:val="000000" w:themeColor="text1"/>
          <w:sz w:val="36"/>
          <w:szCs w:val="36"/>
          <w:lang w:val="en-GB"/>
        </w:rPr>
      </w:pPr>
      <w:r w:rsidRPr="23448BB9">
        <w:rPr>
          <w:rFonts w:ascii="National 2" w:eastAsia="National 2" w:hAnsi="National 2" w:cs="National 2"/>
          <w:b/>
          <w:bCs/>
          <w:color w:val="000000" w:themeColor="text1"/>
          <w:sz w:val="36"/>
          <w:szCs w:val="36"/>
          <w:lang w:val="en-GB"/>
        </w:rPr>
        <w:t>Academic Appeals Form</w:t>
      </w:r>
    </w:p>
    <w:p w14:paraId="6F3E1445" w14:textId="3B84A3A3" w:rsidR="07E2D899" w:rsidRDefault="07E2D899" w:rsidP="23448BB9">
      <w:pPr>
        <w:spacing w:line="240" w:lineRule="auto"/>
        <w:rPr>
          <w:rFonts w:ascii="National 2" w:eastAsia="National 2" w:hAnsi="National 2" w:cs="National 2"/>
          <w:color w:val="000000" w:themeColor="text1"/>
          <w:sz w:val="21"/>
          <w:szCs w:val="21"/>
          <w:lang w:val="en-GB"/>
        </w:rPr>
      </w:pPr>
      <w:r w:rsidRPr="23448BB9">
        <w:rPr>
          <w:rFonts w:ascii="National 2" w:eastAsia="National 2" w:hAnsi="National 2" w:cs="National 2"/>
          <w:color w:val="000000" w:themeColor="text1"/>
          <w:sz w:val="21"/>
          <w:szCs w:val="21"/>
          <w:lang w:val="en-GB"/>
        </w:rPr>
        <w:t xml:space="preserve">An academic appeal is a request for a review of a mark, </w:t>
      </w:r>
      <w:proofErr w:type="gramStart"/>
      <w:r w:rsidRPr="23448BB9">
        <w:rPr>
          <w:rFonts w:ascii="National 2" w:eastAsia="National 2" w:hAnsi="National 2" w:cs="National 2"/>
          <w:color w:val="000000" w:themeColor="text1"/>
          <w:sz w:val="21"/>
          <w:szCs w:val="21"/>
          <w:lang w:val="en-GB"/>
        </w:rPr>
        <w:t>outcome</w:t>
      </w:r>
      <w:proofErr w:type="gramEnd"/>
      <w:r w:rsidRPr="23448BB9">
        <w:rPr>
          <w:rFonts w:ascii="National 2" w:eastAsia="National 2" w:hAnsi="National 2" w:cs="National 2"/>
          <w:color w:val="000000" w:themeColor="text1"/>
          <w:sz w:val="21"/>
          <w:szCs w:val="21"/>
          <w:lang w:val="en-GB"/>
        </w:rPr>
        <w:t xml:space="preserve"> or decision. It allows students the opportunity to appeal against their results, as published by the assessment board or around circumstances related to them. </w:t>
      </w:r>
      <w:r w:rsidR="00283B15">
        <w:rPr>
          <w:rFonts w:ascii="National 2" w:eastAsia="National 2" w:hAnsi="National 2" w:cs="National 2"/>
          <w:color w:val="000000" w:themeColor="text1"/>
          <w:sz w:val="21"/>
          <w:szCs w:val="21"/>
          <w:lang w:val="en-GB"/>
        </w:rPr>
        <w:t>S</w:t>
      </w:r>
      <w:r w:rsidR="21A7CC2F" w:rsidRPr="23448BB9">
        <w:rPr>
          <w:rFonts w:ascii="National 2" w:eastAsia="National 2" w:hAnsi="National 2" w:cs="National 2"/>
          <w:color w:val="000000" w:themeColor="text1"/>
          <w:sz w:val="21"/>
          <w:szCs w:val="21"/>
          <w:lang w:val="en-GB"/>
        </w:rPr>
        <w:t>tudents</w:t>
      </w:r>
      <w:r w:rsidRPr="23448BB9">
        <w:rPr>
          <w:rFonts w:ascii="National 2" w:eastAsia="National 2" w:hAnsi="National 2" w:cs="National 2"/>
          <w:color w:val="000000" w:themeColor="text1"/>
          <w:sz w:val="21"/>
          <w:szCs w:val="21"/>
          <w:lang w:val="en-GB"/>
        </w:rPr>
        <w:t xml:space="preserve"> cannot appeal against academic judgement.</w:t>
      </w:r>
    </w:p>
    <w:p w14:paraId="09238D8A" w14:textId="1AB407F2" w:rsidR="07E2D899" w:rsidRDefault="07E2D899" w:rsidP="1CA227F3">
      <w:pPr>
        <w:spacing w:line="240" w:lineRule="auto"/>
        <w:rPr>
          <w:rFonts w:ascii="National 2" w:eastAsia="National 2" w:hAnsi="National 2" w:cs="National 2"/>
          <w:color w:val="000000" w:themeColor="text1"/>
          <w:sz w:val="21"/>
          <w:szCs w:val="21"/>
        </w:rPr>
      </w:pPr>
      <w:r w:rsidRPr="1CA227F3">
        <w:rPr>
          <w:rFonts w:ascii="National 2" w:eastAsia="National 2" w:hAnsi="National 2" w:cs="National 2"/>
          <w:b/>
          <w:bCs/>
          <w:color w:val="000000" w:themeColor="text1"/>
          <w:sz w:val="21"/>
          <w:szCs w:val="21"/>
          <w:lang w:val="en-GB"/>
        </w:rPr>
        <w:t xml:space="preserve">Instructions </w:t>
      </w:r>
    </w:p>
    <w:p w14:paraId="4CD811AD" w14:textId="151B248F" w:rsidR="07E2D899" w:rsidRDefault="07E2D899" w:rsidP="1CA227F3">
      <w:pPr>
        <w:spacing w:line="240" w:lineRule="auto"/>
        <w:rPr>
          <w:rFonts w:ascii="National 2" w:eastAsia="National 2" w:hAnsi="National 2" w:cs="National 2"/>
          <w:color w:val="000000" w:themeColor="text1"/>
          <w:sz w:val="21"/>
          <w:szCs w:val="21"/>
        </w:rPr>
      </w:pPr>
      <w:r w:rsidRPr="1CA227F3">
        <w:rPr>
          <w:rFonts w:ascii="National 2" w:eastAsia="National 2" w:hAnsi="National 2" w:cs="National 2"/>
          <w:color w:val="000000" w:themeColor="text1"/>
          <w:sz w:val="21"/>
          <w:szCs w:val="21"/>
          <w:lang w:val="en-GB"/>
        </w:rPr>
        <w:t>Complete this form to make a request for an Academic Appeal. Please read the Appeals Policy before submitting your application. The one-page summary sheet advise</w:t>
      </w:r>
      <w:r w:rsidR="1BD87E0A" w:rsidRPr="1CA227F3">
        <w:rPr>
          <w:rFonts w:ascii="National 2" w:eastAsia="National 2" w:hAnsi="National 2" w:cs="National 2"/>
          <w:color w:val="000000" w:themeColor="text1"/>
          <w:sz w:val="21"/>
          <w:szCs w:val="21"/>
          <w:lang w:val="en-GB"/>
        </w:rPr>
        <w:t>s</w:t>
      </w:r>
      <w:r w:rsidRPr="1CA227F3">
        <w:rPr>
          <w:rFonts w:ascii="National 2" w:eastAsia="National 2" w:hAnsi="National 2" w:cs="National 2"/>
          <w:color w:val="000000" w:themeColor="text1"/>
          <w:sz w:val="21"/>
          <w:szCs w:val="21"/>
          <w:lang w:val="en-GB"/>
        </w:rPr>
        <w:t xml:space="preserve"> on the main details. </w:t>
      </w:r>
    </w:p>
    <w:p w14:paraId="2F821513" w14:textId="7F507329" w:rsidR="07E2D899" w:rsidRDefault="07E2D899" w:rsidP="1CA227F3">
      <w:pPr>
        <w:pStyle w:val="ListParagraph"/>
        <w:numPr>
          <w:ilvl w:val="0"/>
          <w:numId w:val="24"/>
        </w:numPr>
        <w:spacing w:line="240" w:lineRule="auto"/>
        <w:rPr>
          <w:rFonts w:ascii="National 2" w:eastAsia="National 2" w:hAnsi="National 2" w:cs="National 2"/>
          <w:color w:val="000000" w:themeColor="text1"/>
          <w:sz w:val="21"/>
          <w:szCs w:val="21"/>
        </w:rPr>
      </w:pPr>
      <w:r w:rsidRPr="1CA227F3">
        <w:rPr>
          <w:rFonts w:ascii="National 2" w:eastAsia="National 2" w:hAnsi="National 2" w:cs="National 2"/>
          <w:color w:val="000000" w:themeColor="text1"/>
          <w:sz w:val="21"/>
          <w:szCs w:val="21"/>
          <w:lang w:val="en-GB"/>
        </w:rPr>
        <w:t xml:space="preserve">Complete all </w:t>
      </w:r>
      <w:proofErr w:type="gramStart"/>
      <w:r w:rsidRPr="1CA227F3">
        <w:rPr>
          <w:rFonts w:ascii="National 2" w:eastAsia="National 2" w:hAnsi="National 2" w:cs="National 2"/>
          <w:color w:val="000000" w:themeColor="text1"/>
          <w:sz w:val="21"/>
          <w:szCs w:val="21"/>
          <w:lang w:val="en-GB"/>
        </w:rPr>
        <w:t>sections</w:t>
      </w:r>
      <w:proofErr w:type="gramEnd"/>
      <w:r w:rsidRPr="1CA227F3">
        <w:rPr>
          <w:rFonts w:ascii="National 2" w:eastAsia="National 2" w:hAnsi="National 2" w:cs="National 2"/>
          <w:color w:val="000000" w:themeColor="text1"/>
          <w:sz w:val="21"/>
          <w:szCs w:val="21"/>
          <w:lang w:val="en-GB"/>
        </w:rPr>
        <w:t xml:space="preserve"> </w:t>
      </w:r>
    </w:p>
    <w:p w14:paraId="6C3AA191" w14:textId="5375411A" w:rsidR="07E2D899" w:rsidRDefault="07E2D899" w:rsidP="1CA227F3">
      <w:pPr>
        <w:pStyle w:val="ListParagraph"/>
        <w:numPr>
          <w:ilvl w:val="0"/>
          <w:numId w:val="24"/>
        </w:numPr>
        <w:spacing w:line="240" w:lineRule="auto"/>
        <w:rPr>
          <w:rFonts w:ascii="National 2" w:eastAsia="National 2" w:hAnsi="National 2" w:cs="National 2"/>
          <w:color w:val="000000" w:themeColor="text1"/>
          <w:sz w:val="21"/>
          <w:szCs w:val="21"/>
        </w:rPr>
      </w:pPr>
      <w:r w:rsidRPr="1CA227F3">
        <w:rPr>
          <w:rFonts w:ascii="National 2" w:eastAsia="National 2" w:hAnsi="National 2" w:cs="National 2"/>
          <w:color w:val="000000" w:themeColor="text1"/>
          <w:sz w:val="21"/>
          <w:szCs w:val="21"/>
          <w:lang w:val="en-GB"/>
        </w:rPr>
        <w:t xml:space="preserve">Select your grounds for </w:t>
      </w:r>
      <w:proofErr w:type="gramStart"/>
      <w:r w:rsidRPr="1CA227F3">
        <w:rPr>
          <w:rFonts w:ascii="National 2" w:eastAsia="National 2" w:hAnsi="National 2" w:cs="National 2"/>
          <w:color w:val="000000" w:themeColor="text1"/>
          <w:sz w:val="21"/>
          <w:szCs w:val="21"/>
          <w:lang w:val="en-GB"/>
        </w:rPr>
        <w:t>appeal</w:t>
      </w:r>
      <w:proofErr w:type="gramEnd"/>
    </w:p>
    <w:p w14:paraId="7E0C3F69" w14:textId="63CB0322" w:rsidR="07E2D899" w:rsidRDefault="07E2D899" w:rsidP="1CA227F3">
      <w:pPr>
        <w:pStyle w:val="ListParagraph"/>
        <w:numPr>
          <w:ilvl w:val="0"/>
          <w:numId w:val="24"/>
        </w:numPr>
        <w:spacing w:line="240" w:lineRule="auto"/>
        <w:rPr>
          <w:rFonts w:ascii="National 2" w:eastAsia="National 2" w:hAnsi="National 2" w:cs="National 2"/>
          <w:color w:val="000000" w:themeColor="text1"/>
          <w:sz w:val="21"/>
          <w:szCs w:val="21"/>
        </w:rPr>
      </w:pPr>
      <w:r w:rsidRPr="1CA227F3">
        <w:rPr>
          <w:rFonts w:ascii="National 2" w:eastAsia="National 2" w:hAnsi="National 2" w:cs="National 2"/>
          <w:color w:val="000000" w:themeColor="text1"/>
          <w:sz w:val="21"/>
          <w:szCs w:val="21"/>
          <w:lang w:val="en-GB"/>
        </w:rPr>
        <w:t xml:space="preserve">Outline your case to the </w:t>
      </w:r>
      <w:proofErr w:type="gramStart"/>
      <w:r w:rsidRPr="1CA227F3">
        <w:rPr>
          <w:rFonts w:ascii="National 2" w:eastAsia="National 2" w:hAnsi="National 2" w:cs="National 2"/>
          <w:color w:val="000000" w:themeColor="text1"/>
          <w:sz w:val="21"/>
          <w:szCs w:val="21"/>
          <w:lang w:val="en-GB"/>
        </w:rPr>
        <w:t>panel</w:t>
      </w:r>
      <w:proofErr w:type="gramEnd"/>
      <w:r w:rsidRPr="1CA227F3">
        <w:rPr>
          <w:rFonts w:ascii="National 2" w:eastAsia="National 2" w:hAnsi="National 2" w:cs="National 2"/>
          <w:color w:val="000000" w:themeColor="text1"/>
          <w:sz w:val="21"/>
          <w:szCs w:val="21"/>
          <w:lang w:val="en-GB"/>
        </w:rPr>
        <w:t xml:space="preserve"> </w:t>
      </w:r>
    </w:p>
    <w:p w14:paraId="1A4719E5" w14:textId="20C87646" w:rsidR="07E2D899" w:rsidRPr="00283B15" w:rsidRDefault="07E2D899" w:rsidP="1CA227F3">
      <w:pPr>
        <w:pStyle w:val="ListParagraph"/>
        <w:numPr>
          <w:ilvl w:val="0"/>
          <w:numId w:val="24"/>
        </w:numPr>
        <w:spacing w:line="240" w:lineRule="auto"/>
        <w:rPr>
          <w:rFonts w:ascii="National 2" w:eastAsia="National 2" w:hAnsi="National 2" w:cs="National 2"/>
          <w:color w:val="000000" w:themeColor="text1"/>
          <w:sz w:val="21"/>
          <w:szCs w:val="21"/>
        </w:rPr>
      </w:pPr>
      <w:r w:rsidRPr="1CA227F3">
        <w:rPr>
          <w:rFonts w:ascii="National 2" w:eastAsia="National 2" w:hAnsi="National 2" w:cs="National 2"/>
          <w:color w:val="000000" w:themeColor="text1"/>
          <w:sz w:val="21"/>
          <w:szCs w:val="21"/>
          <w:lang w:val="en-GB"/>
        </w:rPr>
        <w:t xml:space="preserve">Outline your </w:t>
      </w:r>
      <w:proofErr w:type="gramStart"/>
      <w:r w:rsidRPr="1CA227F3">
        <w:rPr>
          <w:rFonts w:ascii="National 2" w:eastAsia="National 2" w:hAnsi="National 2" w:cs="National 2"/>
          <w:color w:val="000000" w:themeColor="text1"/>
          <w:sz w:val="21"/>
          <w:szCs w:val="21"/>
          <w:lang w:val="en-GB"/>
        </w:rPr>
        <w:t>evidence</w:t>
      </w:r>
      <w:proofErr w:type="gramEnd"/>
      <w:r w:rsidRPr="1CA227F3">
        <w:rPr>
          <w:rFonts w:ascii="National 2" w:eastAsia="National 2" w:hAnsi="National 2" w:cs="National 2"/>
          <w:color w:val="000000" w:themeColor="text1"/>
          <w:sz w:val="21"/>
          <w:szCs w:val="21"/>
          <w:lang w:val="en-GB"/>
        </w:rPr>
        <w:t xml:space="preserve"> </w:t>
      </w:r>
    </w:p>
    <w:p w14:paraId="69628099" w14:textId="77777777" w:rsidR="00283B15" w:rsidRDefault="00283B15" w:rsidP="00283B15">
      <w:pPr>
        <w:pStyle w:val="ListParagraph"/>
        <w:spacing w:line="240" w:lineRule="auto"/>
        <w:rPr>
          <w:rFonts w:ascii="National 2" w:eastAsia="National 2" w:hAnsi="National 2" w:cs="National 2"/>
          <w:color w:val="000000" w:themeColor="text1"/>
          <w:sz w:val="21"/>
          <w:szCs w:val="21"/>
        </w:rPr>
      </w:pPr>
    </w:p>
    <w:p w14:paraId="5040EFAF" w14:textId="745C4E8B" w:rsidR="07E2D899" w:rsidRDefault="07E2D899" w:rsidP="1CA227F3">
      <w:pPr>
        <w:spacing w:line="240" w:lineRule="auto"/>
        <w:rPr>
          <w:rFonts w:ascii="National 2" w:eastAsia="National 2" w:hAnsi="National 2" w:cs="National 2"/>
          <w:color w:val="000000" w:themeColor="text1"/>
          <w:sz w:val="21"/>
          <w:szCs w:val="21"/>
          <w:lang w:val="en-GB"/>
        </w:rPr>
      </w:pPr>
      <w:r w:rsidRPr="1CA227F3">
        <w:rPr>
          <w:rFonts w:ascii="National 2" w:eastAsia="National 2" w:hAnsi="National 2" w:cs="National 2"/>
          <w:color w:val="000000" w:themeColor="text1"/>
          <w:sz w:val="21"/>
          <w:szCs w:val="21"/>
          <w:lang w:val="en-GB"/>
        </w:rPr>
        <w:t xml:space="preserve">Before submitting your appeal, please contact your Course Leader, Lecturer or Wellbeing Team for Advice and Support. You should attempt to resolve your appeal informally in the first instance to avoid having to submit an appeal, where possible, and for support with the process. </w:t>
      </w:r>
    </w:p>
    <w:p w14:paraId="42E36DB3" w14:textId="77777777" w:rsidR="00283B15" w:rsidRDefault="00283B15" w:rsidP="1CA227F3">
      <w:pPr>
        <w:spacing w:line="240" w:lineRule="auto"/>
        <w:rPr>
          <w:rFonts w:ascii="National 2" w:eastAsia="National 2" w:hAnsi="National 2" w:cs="National 2"/>
          <w:color w:val="000000" w:themeColor="text1"/>
          <w:sz w:val="21"/>
          <w:szCs w:val="21"/>
        </w:rPr>
      </w:pPr>
    </w:p>
    <w:p w14:paraId="1D4A0F47" w14:textId="5EA9914C" w:rsidR="07E2D899" w:rsidRDefault="07E2D899" w:rsidP="1CA227F3">
      <w:pPr>
        <w:spacing w:line="240" w:lineRule="auto"/>
        <w:rPr>
          <w:rFonts w:ascii="National 2" w:eastAsia="National 2" w:hAnsi="National 2" w:cs="National 2"/>
          <w:color w:val="000000" w:themeColor="text1"/>
          <w:sz w:val="22"/>
          <w:szCs w:val="22"/>
        </w:rPr>
      </w:pPr>
      <w:r w:rsidRPr="1CA227F3">
        <w:rPr>
          <w:rFonts w:ascii="National 2" w:eastAsia="National 2" w:hAnsi="National 2" w:cs="National 2"/>
          <w:b/>
          <w:bCs/>
          <w:color w:val="000000" w:themeColor="text1"/>
          <w:sz w:val="22"/>
          <w:szCs w:val="22"/>
          <w:lang w:val="en-GB"/>
        </w:rPr>
        <w:t>Timeline for BIMM Academic Appeals</w:t>
      </w:r>
    </w:p>
    <w:p w14:paraId="28ADA7DC" w14:textId="697F8CF8" w:rsidR="07E2D899" w:rsidRDefault="07E2D899" w:rsidP="1CA227F3">
      <w:pPr>
        <w:spacing w:line="240" w:lineRule="auto"/>
        <w:rPr>
          <w:rFonts w:ascii="National 2" w:eastAsia="National 2" w:hAnsi="National 2" w:cs="National 2"/>
          <w:color w:val="000000" w:themeColor="text1"/>
          <w:sz w:val="21"/>
          <w:szCs w:val="21"/>
        </w:rPr>
      </w:pPr>
      <w:r w:rsidRPr="1CA227F3">
        <w:rPr>
          <w:rFonts w:ascii="National 2" w:eastAsia="National 2" w:hAnsi="National 2" w:cs="National 2"/>
          <w:color w:val="000000" w:themeColor="text1"/>
          <w:sz w:val="21"/>
          <w:szCs w:val="21"/>
          <w:lang w:val="en-GB"/>
        </w:rPr>
        <w:t>Late appeals will only be accepted in exceptional circumstances. You must make a strong case for why your appeal is late should you wish for your appeal to be considered outside these windows:</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395"/>
        <w:gridCol w:w="1830"/>
        <w:gridCol w:w="2835"/>
        <w:gridCol w:w="2535"/>
      </w:tblGrid>
      <w:tr w:rsidR="1CA227F3" w14:paraId="015D03D9" w14:textId="77777777" w:rsidTr="00283B15">
        <w:trPr>
          <w:trHeight w:val="300"/>
        </w:trPr>
        <w:tc>
          <w:tcPr>
            <w:tcW w:w="1395" w:type="dxa"/>
            <w:shd w:val="clear" w:color="auto" w:fill="A5C9EB" w:themeFill="text2" w:themeFillTint="40"/>
            <w:tcMar>
              <w:left w:w="105" w:type="dxa"/>
              <w:right w:w="105" w:type="dxa"/>
            </w:tcMar>
          </w:tcPr>
          <w:p w14:paraId="24FB3260" w14:textId="7FCCC03B"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b/>
                <w:bCs/>
                <w:sz w:val="21"/>
                <w:szCs w:val="21"/>
                <w:lang w:val="en-GB"/>
              </w:rPr>
              <w:t>Board</w:t>
            </w:r>
          </w:p>
        </w:tc>
        <w:tc>
          <w:tcPr>
            <w:tcW w:w="1830" w:type="dxa"/>
            <w:shd w:val="clear" w:color="auto" w:fill="A5C9EB" w:themeFill="text2" w:themeFillTint="40"/>
            <w:tcMar>
              <w:left w:w="105" w:type="dxa"/>
              <w:right w:w="105" w:type="dxa"/>
            </w:tcMar>
          </w:tcPr>
          <w:p w14:paraId="06AB2EBC" w14:textId="248B59B6"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b/>
                <w:bCs/>
                <w:sz w:val="21"/>
                <w:szCs w:val="21"/>
                <w:lang w:val="en-GB"/>
              </w:rPr>
              <w:t>Date</w:t>
            </w:r>
          </w:p>
        </w:tc>
        <w:tc>
          <w:tcPr>
            <w:tcW w:w="2835" w:type="dxa"/>
            <w:shd w:val="clear" w:color="auto" w:fill="A5C9EB" w:themeFill="text2" w:themeFillTint="40"/>
            <w:tcMar>
              <w:left w:w="105" w:type="dxa"/>
              <w:right w:w="105" w:type="dxa"/>
            </w:tcMar>
          </w:tcPr>
          <w:p w14:paraId="778B76AC" w14:textId="7D80E94E"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b/>
                <w:bCs/>
                <w:sz w:val="21"/>
                <w:szCs w:val="21"/>
                <w:lang w:val="en-GB"/>
              </w:rPr>
              <w:t>Deadline to appeal</w:t>
            </w:r>
          </w:p>
        </w:tc>
        <w:tc>
          <w:tcPr>
            <w:tcW w:w="2535" w:type="dxa"/>
            <w:shd w:val="clear" w:color="auto" w:fill="A5C9EB" w:themeFill="text2" w:themeFillTint="40"/>
            <w:tcMar>
              <w:left w:w="105" w:type="dxa"/>
              <w:right w:w="105" w:type="dxa"/>
            </w:tcMar>
          </w:tcPr>
          <w:p w14:paraId="69F361DE" w14:textId="44585DE9"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b/>
                <w:bCs/>
                <w:sz w:val="21"/>
                <w:szCs w:val="21"/>
                <w:lang w:val="en-GB"/>
              </w:rPr>
              <w:t>We will reply within:</w:t>
            </w:r>
          </w:p>
        </w:tc>
      </w:tr>
      <w:tr w:rsidR="1CA227F3" w14:paraId="494EEF43" w14:textId="77777777" w:rsidTr="1CA227F3">
        <w:trPr>
          <w:trHeight w:val="300"/>
        </w:trPr>
        <w:tc>
          <w:tcPr>
            <w:tcW w:w="1395" w:type="dxa"/>
            <w:shd w:val="clear" w:color="auto" w:fill="D9E2F3"/>
            <w:tcMar>
              <w:left w:w="105" w:type="dxa"/>
              <w:right w:w="105" w:type="dxa"/>
            </w:tcMar>
          </w:tcPr>
          <w:p w14:paraId="3D9AC892" w14:textId="1DFD4161"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sz w:val="21"/>
                <w:szCs w:val="21"/>
                <w:lang w:val="en-GB"/>
              </w:rPr>
              <w:t>Semester 1</w:t>
            </w:r>
          </w:p>
        </w:tc>
        <w:tc>
          <w:tcPr>
            <w:tcW w:w="1830" w:type="dxa"/>
            <w:tcMar>
              <w:left w:w="105" w:type="dxa"/>
              <w:right w:w="105" w:type="dxa"/>
            </w:tcMar>
          </w:tcPr>
          <w:p w14:paraId="3D2A9888" w14:textId="05423016"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sz w:val="21"/>
                <w:szCs w:val="21"/>
                <w:lang w:val="en-GB"/>
              </w:rPr>
              <w:t>Following S1 Assessments</w:t>
            </w:r>
          </w:p>
        </w:tc>
        <w:tc>
          <w:tcPr>
            <w:tcW w:w="2835" w:type="dxa"/>
            <w:vMerge w:val="restart"/>
            <w:tcMar>
              <w:left w:w="105" w:type="dxa"/>
              <w:right w:w="105" w:type="dxa"/>
            </w:tcMar>
          </w:tcPr>
          <w:p w14:paraId="3844E65C" w14:textId="78BD6D1A"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sz w:val="21"/>
                <w:szCs w:val="21"/>
                <w:lang w:val="en-GB"/>
              </w:rPr>
              <w:t>21 days after receiving your board outcome.</w:t>
            </w:r>
          </w:p>
        </w:tc>
        <w:tc>
          <w:tcPr>
            <w:tcW w:w="2535" w:type="dxa"/>
            <w:vMerge w:val="restart"/>
            <w:tcMar>
              <w:left w:w="105" w:type="dxa"/>
              <w:right w:w="105" w:type="dxa"/>
            </w:tcMar>
          </w:tcPr>
          <w:p w14:paraId="694E4288" w14:textId="3A8957D8"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sz w:val="21"/>
                <w:szCs w:val="21"/>
                <w:lang w:val="en-GB"/>
              </w:rPr>
              <w:t>28 days of submission of your appeal</w:t>
            </w:r>
          </w:p>
        </w:tc>
      </w:tr>
      <w:tr w:rsidR="1CA227F3" w14:paraId="703F3070" w14:textId="77777777" w:rsidTr="1CA227F3">
        <w:trPr>
          <w:trHeight w:val="300"/>
        </w:trPr>
        <w:tc>
          <w:tcPr>
            <w:tcW w:w="1395" w:type="dxa"/>
            <w:shd w:val="clear" w:color="auto" w:fill="D9E2F3"/>
            <w:tcMar>
              <w:left w:w="105" w:type="dxa"/>
              <w:right w:w="105" w:type="dxa"/>
            </w:tcMar>
          </w:tcPr>
          <w:p w14:paraId="55042D0D" w14:textId="2C29D6C4"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sz w:val="21"/>
                <w:szCs w:val="21"/>
                <w:lang w:val="en-GB"/>
              </w:rPr>
              <w:t>Semester 2</w:t>
            </w:r>
          </w:p>
        </w:tc>
        <w:tc>
          <w:tcPr>
            <w:tcW w:w="1830" w:type="dxa"/>
            <w:tcMar>
              <w:left w:w="105" w:type="dxa"/>
              <w:right w:w="105" w:type="dxa"/>
            </w:tcMar>
          </w:tcPr>
          <w:p w14:paraId="4E1117B0" w14:textId="27326A94"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sz w:val="21"/>
                <w:szCs w:val="21"/>
                <w:lang w:val="en-GB"/>
              </w:rPr>
              <w:t>Following S2 Assessments</w:t>
            </w:r>
          </w:p>
        </w:tc>
        <w:tc>
          <w:tcPr>
            <w:tcW w:w="2835" w:type="dxa"/>
            <w:vMerge/>
            <w:vAlign w:val="center"/>
          </w:tcPr>
          <w:p w14:paraId="079DF464" w14:textId="77777777" w:rsidR="00D544F8" w:rsidRDefault="00D544F8"/>
        </w:tc>
        <w:tc>
          <w:tcPr>
            <w:tcW w:w="2535" w:type="dxa"/>
            <w:vMerge/>
            <w:vAlign w:val="center"/>
          </w:tcPr>
          <w:p w14:paraId="3005BDC2" w14:textId="77777777" w:rsidR="00D544F8" w:rsidRDefault="00D544F8"/>
        </w:tc>
      </w:tr>
      <w:tr w:rsidR="1CA227F3" w14:paraId="79C8AC81" w14:textId="77777777" w:rsidTr="1CA227F3">
        <w:trPr>
          <w:trHeight w:val="45"/>
        </w:trPr>
        <w:tc>
          <w:tcPr>
            <w:tcW w:w="1395" w:type="dxa"/>
            <w:shd w:val="clear" w:color="auto" w:fill="D9E2F3"/>
            <w:tcMar>
              <w:left w:w="105" w:type="dxa"/>
              <w:right w:w="105" w:type="dxa"/>
            </w:tcMar>
          </w:tcPr>
          <w:p w14:paraId="74D2D8A5" w14:textId="4A3612EC"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sz w:val="21"/>
                <w:szCs w:val="21"/>
                <w:lang w:val="en-GB"/>
              </w:rPr>
              <w:t xml:space="preserve">Summer resit Board </w:t>
            </w:r>
          </w:p>
        </w:tc>
        <w:tc>
          <w:tcPr>
            <w:tcW w:w="1830" w:type="dxa"/>
            <w:tcMar>
              <w:left w:w="105" w:type="dxa"/>
              <w:right w:w="105" w:type="dxa"/>
            </w:tcMar>
          </w:tcPr>
          <w:p w14:paraId="6AEC3BAC" w14:textId="212189C8"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sz w:val="21"/>
                <w:szCs w:val="21"/>
                <w:lang w:val="en-GB"/>
              </w:rPr>
              <w:t>Normally August annually</w:t>
            </w:r>
          </w:p>
        </w:tc>
        <w:tc>
          <w:tcPr>
            <w:tcW w:w="2835" w:type="dxa"/>
            <w:tcMar>
              <w:left w:w="105" w:type="dxa"/>
              <w:right w:w="105" w:type="dxa"/>
            </w:tcMar>
          </w:tcPr>
          <w:p w14:paraId="10364332" w14:textId="06BF8A24"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sz w:val="21"/>
                <w:szCs w:val="21"/>
                <w:lang w:val="en-GB"/>
              </w:rPr>
              <w:t>7 days after receiving outcome.</w:t>
            </w:r>
            <w:r w:rsidRPr="1CA227F3">
              <w:rPr>
                <w:rFonts w:ascii="National 2" w:eastAsia="National 2" w:hAnsi="National 2" w:cs="National 2"/>
                <w:sz w:val="21"/>
                <w:szCs w:val="21"/>
                <w:vertAlign w:val="superscript"/>
                <w:lang w:val="en-GB"/>
              </w:rPr>
              <w:t>1</w:t>
            </w:r>
          </w:p>
        </w:tc>
        <w:tc>
          <w:tcPr>
            <w:tcW w:w="2535" w:type="dxa"/>
            <w:tcMar>
              <w:left w:w="105" w:type="dxa"/>
              <w:right w:w="105" w:type="dxa"/>
            </w:tcMar>
          </w:tcPr>
          <w:p w14:paraId="4E1CB61F" w14:textId="7FDDCD36"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sz w:val="21"/>
                <w:szCs w:val="21"/>
                <w:lang w:val="en-GB"/>
              </w:rPr>
              <w:t>14 days of submission of your appeal</w:t>
            </w:r>
          </w:p>
        </w:tc>
      </w:tr>
    </w:tbl>
    <w:p w14:paraId="3264B60A" w14:textId="0AE8FED6" w:rsidR="1CA227F3" w:rsidRDefault="1CA227F3" w:rsidP="1CA227F3">
      <w:pPr>
        <w:spacing w:line="240" w:lineRule="auto"/>
        <w:rPr>
          <w:rFonts w:ascii="National 2" w:eastAsia="National 2" w:hAnsi="National 2" w:cs="National 2"/>
          <w:color w:val="000000" w:themeColor="text1"/>
          <w:sz w:val="21"/>
          <w:szCs w:val="21"/>
        </w:rPr>
      </w:pPr>
    </w:p>
    <w:p w14:paraId="08E98E32" w14:textId="2F0D5D47" w:rsidR="7C31E90D" w:rsidRDefault="7C31E90D" w:rsidP="1CA227F3">
      <w:pPr>
        <w:spacing w:line="240" w:lineRule="auto"/>
        <w:rPr>
          <w:rFonts w:ascii="National 2" w:eastAsia="National 2" w:hAnsi="National 2" w:cs="National 2"/>
          <w:color w:val="000000" w:themeColor="text1"/>
          <w:sz w:val="21"/>
          <w:szCs w:val="21"/>
        </w:rPr>
      </w:pPr>
      <w:r w:rsidRPr="1CA227F3">
        <w:rPr>
          <w:rFonts w:ascii="National 2" w:eastAsia="National 2" w:hAnsi="National 2" w:cs="National 2"/>
          <w:b/>
          <w:bCs/>
          <w:color w:val="000000" w:themeColor="text1"/>
          <w:sz w:val="21"/>
          <w:szCs w:val="21"/>
          <w:lang w:val="en-GB"/>
        </w:rPr>
        <w:t>Academic judgements you can appeal against:</w:t>
      </w:r>
    </w:p>
    <w:p w14:paraId="41A72297" w14:textId="6B245DDE" w:rsidR="7C31E90D" w:rsidRDefault="7C31E90D" w:rsidP="1CA227F3">
      <w:pPr>
        <w:pStyle w:val="ListParagraph"/>
        <w:numPr>
          <w:ilvl w:val="0"/>
          <w:numId w:val="20"/>
        </w:numPr>
        <w:spacing w:line="240" w:lineRule="auto"/>
        <w:rPr>
          <w:rFonts w:ascii="National 2" w:eastAsia="National 2" w:hAnsi="National 2" w:cs="National 2"/>
          <w:color w:val="000000" w:themeColor="text1"/>
          <w:sz w:val="21"/>
          <w:szCs w:val="21"/>
        </w:rPr>
      </w:pPr>
      <w:r w:rsidRPr="1CA227F3">
        <w:rPr>
          <w:rFonts w:ascii="National 2" w:eastAsia="National 2" w:hAnsi="National 2" w:cs="National 2"/>
          <w:color w:val="000000" w:themeColor="text1"/>
          <w:sz w:val="21"/>
          <w:szCs w:val="21"/>
          <w:lang w:val="en-GB"/>
        </w:rPr>
        <w:t xml:space="preserve">A module </w:t>
      </w:r>
      <w:proofErr w:type="gramStart"/>
      <w:r w:rsidRPr="1CA227F3">
        <w:rPr>
          <w:rFonts w:ascii="National 2" w:eastAsia="National 2" w:hAnsi="National 2" w:cs="National 2"/>
          <w:color w:val="000000" w:themeColor="text1"/>
          <w:sz w:val="21"/>
          <w:szCs w:val="21"/>
          <w:lang w:val="en-GB"/>
        </w:rPr>
        <w:t>result;</w:t>
      </w:r>
      <w:proofErr w:type="gramEnd"/>
      <w:r w:rsidRPr="1CA227F3">
        <w:rPr>
          <w:rFonts w:ascii="National 2" w:eastAsia="National 2" w:hAnsi="National 2" w:cs="National 2"/>
          <w:color w:val="000000" w:themeColor="text1"/>
          <w:sz w:val="21"/>
          <w:szCs w:val="21"/>
          <w:lang w:val="en-GB"/>
        </w:rPr>
        <w:t xml:space="preserve"> </w:t>
      </w:r>
    </w:p>
    <w:p w14:paraId="118F1F45" w14:textId="6D8F2B3B" w:rsidR="7C31E90D" w:rsidRDefault="7C31E90D" w:rsidP="1CA227F3">
      <w:pPr>
        <w:pStyle w:val="ListParagraph"/>
        <w:numPr>
          <w:ilvl w:val="0"/>
          <w:numId w:val="20"/>
        </w:numPr>
        <w:spacing w:line="240" w:lineRule="auto"/>
        <w:rPr>
          <w:rFonts w:ascii="National 2" w:eastAsia="National 2" w:hAnsi="National 2" w:cs="National 2"/>
          <w:color w:val="000000" w:themeColor="text1"/>
          <w:sz w:val="21"/>
          <w:szCs w:val="21"/>
        </w:rPr>
      </w:pPr>
      <w:r w:rsidRPr="1CA227F3">
        <w:rPr>
          <w:rFonts w:ascii="National 2" w:eastAsia="National 2" w:hAnsi="National 2" w:cs="National 2"/>
          <w:color w:val="000000" w:themeColor="text1"/>
          <w:sz w:val="21"/>
          <w:szCs w:val="21"/>
          <w:lang w:val="en-GB"/>
        </w:rPr>
        <w:t>the requirement to withdraw from a course (if you are unable to achieve the credits to progress</w:t>
      </w:r>
      <w:proofErr w:type="gramStart"/>
      <w:r w:rsidRPr="1CA227F3">
        <w:rPr>
          <w:rFonts w:ascii="National 2" w:eastAsia="National 2" w:hAnsi="National 2" w:cs="National 2"/>
          <w:color w:val="000000" w:themeColor="text1"/>
          <w:sz w:val="21"/>
          <w:szCs w:val="21"/>
          <w:lang w:val="en-GB"/>
        </w:rPr>
        <w:t>);</w:t>
      </w:r>
      <w:proofErr w:type="gramEnd"/>
      <w:r w:rsidRPr="1CA227F3">
        <w:rPr>
          <w:rFonts w:ascii="National 2" w:eastAsia="National 2" w:hAnsi="National 2" w:cs="National 2"/>
          <w:color w:val="000000" w:themeColor="text1"/>
          <w:sz w:val="21"/>
          <w:szCs w:val="21"/>
          <w:lang w:val="en-GB"/>
        </w:rPr>
        <w:t xml:space="preserve"> </w:t>
      </w:r>
    </w:p>
    <w:p w14:paraId="29A9F7FE" w14:textId="3FC16B46" w:rsidR="7C31E90D" w:rsidRDefault="7C31E90D" w:rsidP="1CA227F3">
      <w:pPr>
        <w:pStyle w:val="ListParagraph"/>
        <w:numPr>
          <w:ilvl w:val="0"/>
          <w:numId w:val="20"/>
        </w:numPr>
        <w:spacing w:line="240" w:lineRule="auto"/>
        <w:rPr>
          <w:rFonts w:ascii="National 2" w:eastAsia="National 2" w:hAnsi="National 2" w:cs="National 2"/>
          <w:color w:val="000000" w:themeColor="text1"/>
          <w:sz w:val="21"/>
          <w:szCs w:val="21"/>
        </w:rPr>
      </w:pPr>
      <w:r w:rsidRPr="1CA227F3">
        <w:rPr>
          <w:rFonts w:ascii="National 2" w:eastAsia="National 2" w:hAnsi="National 2" w:cs="National 2"/>
          <w:color w:val="000000" w:themeColor="text1"/>
          <w:sz w:val="21"/>
          <w:szCs w:val="21"/>
          <w:lang w:val="en-GB"/>
        </w:rPr>
        <w:t xml:space="preserve">a verdict of, or penalty applied in respect of, academic </w:t>
      </w:r>
      <w:proofErr w:type="gramStart"/>
      <w:r w:rsidRPr="1CA227F3">
        <w:rPr>
          <w:rFonts w:ascii="National 2" w:eastAsia="National 2" w:hAnsi="National 2" w:cs="National 2"/>
          <w:color w:val="000000" w:themeColor="text1"/>
          <w:sz w:val="21"/>
          <w:szCs w:val="21"/>
          <w:lang w:val="en-GB"/>
        </w:rPr>
        <w:t>misconduct;</w:t>
      </w:r>
      <w:proofErr w:type="gramEnd"/>
      <w:r w:rsidRPr="1CA227F3">
        <w:rPr>
          <w:rFonts w:ascii="National 2" w:eastAsia="National 2" w:hAnsi="National 2" w:cs="National 2"/>
          <w:color w:val="000000" w:themeColor="text1"/>
          <w:sz w:val="21"/>
          <w:szCs w:val="21"/>
          <w:lang w:val="en-GB"/>
        </w:rPr>
        <w:t xml:space="preserve"> </w:t>
      </w:r>
    </w:p>
    <w:p w14:paraId="7D030956" w14:textId="10BC693E" w:rsidR="7C31E90D" w:rsidRDefault="7C31E90D" w:rsidP="23448BB9">
      <w:pPr>
        <w:pStyle w:val="ListParagraph"/>
        <w:numPr>
          <w:ilvl w:val="0"/>
          <w:numId w:val="20"/>
        </w:numPr>
        <w:spacing w:line="240" w:lineRule="auto"/>
        <w:rPr>
          <w:rFonts w:ascii="National 2" w:eastAsia="National 2" w:hAnsi="National 2" w:cs="National 2"/>
          <w:color w:val="000000" w:themeColor="text1"/>
          <w:sz w:val="21"/>
          <w:szCs w:val="21"/>
          <w:lang w:val="en-GB"/>
        </w:rPr>
      </w:pPr>
      <w:r w:rsidRPr="23448BB9">
        <w:rPr>
          <w:rFonts w:ascii="National 2" w:eastAsia="National 2" w:hAnsi="National 2" w:cs="National 2"/>
          <w:color w:val="000000" w:themeColor="text1"/>
          <w:sz w:val="21"/>
          <w:szCs w:val="21"/>
          <w:lang w:val="en-GB"/>
        </w:rPr>
        <w:t xml:space="preserve">a refusal to permit an extension or deferral in accordance with the </w:t>
      </w:r>
      <w:hyperlink r:id="rId10">
        <w:r w:rsidRPr="23448BB9">
          <w:rPr>
            <w:rStyle w:val="Hyperlink"/>
            <w:rFonts w:ascii="National 2" w:eastAsia="National 2" w:hAnsi="National 2" w:cs="National 2"/>
            <w:sz w:val="21"/>
            <w:szCs w:val="21"/>
            <w:lang w:val="en-GB"/>
          </w:rPr>
          <w:t>Exceptional Circumstances Policy.</w:t>
        </w:r>
      </w:hyperlink>
    </w:p>
    <w:p w14:paraId="025B4DF2" w14:textId="26D2640E" w:rsidR="23448BB9" w:rsidRDefault="23448BB9" w:rsidP="23448BB9">
      <w:pPr>
        <w:spacing w:line="240" w:lineRule="auto"/>
        <w:rPr>
          <w:rFonts w:ascii="National 2" w:eastAsia="National 2" w:hAnsi="National 2" w:cs="National 2"/>
          <w:color w:val="000000" w:themeColor="text1"/>
          <w:sz w:val="21"/>
          <w:szCs w:val="21"/>
          <w:lang w:val="en-GB"/>
        </w:rPr>
      </w:pPr>
    </w:p>
    <w:p w14:paraId="41E4302F" w14:textId="77777777" w:rsidR="00283B15" w:rsidRDefault="00283B15" w:rsidP="23448BB9">
      <w:pPr>
        <w:spacing w:line="240" w:lineRule="auto"/>
        <w:rPr>
          <w:rFonts w:ascii="National 2" w:eastAsia="National 2" w:hAnsi="National 2" w:cs="National 2"/>
          <w:color w:val="000000" w:themeColor="text1"/>
          <w:sz w:val="21"/>
          <w:szCs w:val="21"/>
          <w:lang w:val="en-GB"/>
        </w:rPr>
      </w:pPr>
    </w:p>
    <w:p w14:paraId="6BB39758" w14:textId="77777777" w:rsidR="00283B15" w:rsidRDefault="00283B15" w:rsidP="23448BB9">
      <w:pPr>
        <w:spacing w:line="240" w:lineRule="auto"/>
        <w:rPr>
          <w:rFonts w:ascii="National 2" w:eastAsia="National 2" w:hAnsi="National 2" w:cs="National 2"/>
          <w:color w:val="000000" w:themeColor="text1"/>
          <w:sz w:val="21"/>
          <w:szCs w:val="21"/>
          <w:lang w:val="en-GB"/>
        </w:rPr>
      </w:pPr>
    </w:p>
    <w:p w14:paraId="269AE414" w14:textId="77777777" w:rsidR="00283B15" w:rsidRDefault="00283B15" w:rsidP="23448BB9">
      <w:pPr>
        <w:spacing w:line="240" w:lineRule="auto"/>
        <w:rPr>
          <w:rFonts w:ascii="National 2" w:eastAsia="National 2" w:hAnsi="National 2" w:cs="National 2"/>
          <w:color w:val="000000" w:themeColor="text1"/>
          <w:sz w:val="21"/>
          <w:szCs w:val="21"/>
          <w:lang w:val="en-GB"/>
        </w:rPr>
      </w:pPr>
    </w:p>
    <w:p w14:paraId="00F70E9B" w14:textId="77777777" w:rsidR="00283B15" w:rsidRDefault="00283B15" w:rsidP="23448BB9">
      <w:pPr>
        <w:spacing w:line="240" w:lineRule="auto"/>
        <w:rPr>
          <w:rFonts w:ascii="National 2" w:eastAsia="National 2" w:hAnsi="National 2" w:cs="National 2"/>
          <w:color w:val="000000" w:themeColor="text1"/>
          <w:sz w:val="21"/>
          <w:szCs w:val="21"/>
          <w:lang w:val="en-GB"/>
        </w:rPr>
      </w:pPr>
    </w:p>
    <w:tbl>
      <w:tblPr>
        <w:tblStyle w:val="TableGrid"/>
        <w:tblW w:w="931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106"/>
        <w:gridCol w:w="1155"/>
        <w:gridCol w:w="2970"/>
        <w:gridCol w:w="766"/>
        <w:gridCol w:w="1321"/>
      </w:tblGrid>
      <w:tr w:rsidR="1CA227F3" w14:paraId="5339BD83" w14:textId="77777777" w:rsidTr="00283B15">
        <w:trPr>
          <w:trHeight w:val="300"/>
        </w:trPr>
        <w:tc>
          <w:tcPr>
            <w:tcW w:w="9318" w:type="dxa"/>
            <w:gridSpan w:val="5"/>
            <w:shd w:val="clear" w:color="auto" w:fill="A5C9EB" w:themeFill="text2" w:themeFillTint="40"/>
            <w:tcMar>
              <w:left w:w="105" w:type="dxa"/>
              <w:right w:w="105" w:type="dxa"/>
            </w:tcMar>
          </w:tcPr>
          <w:p w14:paraId="4B142462" w14:textId="5BEA4AE5" w:rsidR="00D544F8" w:rsidRPr="00283B15" w:rsidRDefault="00283B15">
            <w:pPr>
              <w:rPr>
                <w:rFonts w:ascii="National 2" w:hAnsi="National 2"/>
                <w:b/>
                <w:bCs/>
                <w:sz w:val="21"/>
                <w:szCs w:val="21"/>
              </w:rPr>
            </w:pPr>
            <w:r w:rsidRPr="00283B15">
              <w:rPr>
                <w:rFonts w:ascii="National 2" w:hAnsi="National 2"/>
                <w:b/>
                <w:bCs/>
                <w:sz w:val="21"/>
                <w:szCs w:val="21"/>
              </w:rPr>
              <w:t xml:space="preserve">Your </w:t>
            </w:r>
            <w:r>
              <w:rPr>
                <w:rFonts w:ascii="National 2" w:hAnsi="National 2"/>
                <w:b/>
                <w:bCs/>
                <w:sz w:val="21"/>
                <w:szCs w:val="21"/>
              </w:rPr>
              <w:t>D</w:t>
            </w:r>
            <w:r w:rsidRPr="00283B15">
              <w:rPr>
                <w:rFonts w:ascii="National 2" w:hAnsi="National 2"/>
                <w:b/>
                <w:bCs/>
                <w:sz w:val="21"/>
                <w:szCs w:val="21"/>
              </w:rPr>
              <w:t>etails</w:t>
            </w:r>
          </w:p>
        </w:tc>
      </w:tr>
      <w:tr w:rsidR="1CA227F3" w14:paraId="569FACE1" w14:textId="77777777" w:rsidTr="4B142462">
        <w:trPr>
          <w:trHeight w:val="300"/>
        </w:trPr>
        <w:tc>
          <w:tcPr>
            <w:tcW w:w="3106" w:type="dxa"/>
            <w:shd w:val="clear" w:color="auto" w:fill="D9E2F3"/>
            <w:tcMar>
              <w:left w:w="105" w:type="dxa"/>
              <w:right w:w="105" w:type="dxa"/>
            </w:tcMar>
          </w:tcPr>
          <w:p w14:paraId="4CE6CE70" w14:textId="546D32C6" w:rsidR="5E47D4EC" w:rsidRDefault="5E47D4EC" w:rsidP="1CA227F3">
            <w:pPr>
              <w:spacing w:line="259" w:lineRule="auto"/>
              <w:rPr>
                <w:rFonts w:ascii="National 2" w:eastAsia="National 2" w:hAnsi="National 2" w:cs="National 2"/>
                <w:b/>
                <w:bCs/>
                <w:sz w:val="21"/>
                <w:szCs w:val="21"/>
                <w:lang w:val="en-GB"/>
              </w:rPr>
            </w:pPr>
            <w:r w:rsidRPr="1CA227F3">
              <w:rPr>
                <w:rFonts w:ascii="National 2" w:eastAsia="National 2" w:hAnsi="National 2" w:cs="National 2"/>
                <w:b/>
                <w:bCs/>
                <w:sz w:val="21"/>
                <w:szCs w:val="21"/>
                <w:lang w:val="en-GB"/>
              </w:rPr>
              <w:t xml:space="preserve">Full </w:t>
            </w:r>
            <w:r w:rsidR="1CA227F3" w:rsidRPr="1CA227F3">
              <w:rPr>
                <w:rFonts w:ascii="National 2" w:eastAsia="National 2" w:hAnsi="National 2" w:cs="National 2"/>
                <w:b/>
                <w:bCs/>
                <w:sz w:val="21"/>
                <w:szCs w:val="21"/>
                <w:lang w:val="en-GB"/>
              </w:rPr>
              <w:t xml:space="preserve">Name </w:t>
            </w:r>
          </w:p>
        </w:tc>
        <w:tc>
          <w:tcPr>
            <w:tcW w:w="6212" w:type="dxa"/>
            <w:gridSpan w:val="4"/>
            <w:shd w:val="clear" w:color="auto" w:fill="FFFFFF" w:themeFill="background1"/>
            <w:tcMar>
              <w:left w:w="105" w:type="dxa"/>
              <w:right w:w="105" w:type="dxa"/>
            </w:tcMar>
          </w:tcPr>
          <w:p w14:paraId="7C1E3DE1" w14:textId="77777777" w:rsidR="00D544F8" w:rsidRDefault="00D544F8"/>
        </w:tc>
      </w:tr>
      <w:tr w:rsidR="1CA227F3" w14:paraId="105F2F82" w14:textId="77777777" w:rsidTr="4B142462">
        <w:trPr>
          <w:trHeight w:val="300"/>
        </w:trPr>
        <w:tc>
          <w:tcPr>
            <w:tcW w:w="3106" w:type="dxa"/>
            <w:shd w:val="clear" w:color="auto" w:fill="D9E2F3"/>
            <w:tcMar>
              <w:left w:w="105" w:type="dxa"/>
              <w:right w:w="105" w:type="dxa"/>
            </w:tcMar>
          </w:tcPr>
          <w:p w14:paraId="6FF947BD" w14:textId="29C47C47"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b/>
                <w:bCs/>
                <w:sz w:val="21"/>
                <w:szCs w:val="21"/>
                <w:lang w:val="en-GB"/>
              </w:rPr>
              <w:t>Student ID</w:t>
            </w:r>
          </w:p>
        </w:tc>
        <w:tc>
          <w:tcPr>
            <w:tcW w:w="6212" w:type="dxa"/>
            <w:gridSpan w:val="4"/>
            <w:shd w:val="clear" w:color="auto" w:fill="FFFFFF" w:themeFill="background1"/>
            <w:tcMar>
              <w:left w:w="105" w:type="dxa"/>
              <w:right w:w="105" w:type="dxa"/>
            </w:tcMar>
          </w:tcPr>
          <w:p w14:paraId="3CC0A48C" w14:textId="77777777" w:rsidR="00D544F8" w:rsidRDefault="00D544F8"/>
        </w:tc>
      </w:tr>
      <w:tr w:rsidR="1CA227F3" w14:paraId="3905805E" w14:textId="77777777" w:rsidTr="4B142462">
        <w:tc>
          <w:tcPr>
            <w:tcW w:w="3106" w:type="dxa"/>
            <w:shd w:val="clear" w:color="auto" w:fill="D9E2F3"/>
            <w:tcMar>
              <w:left w:w="105" w:type="dxa"/>
              <w:right w:w="105" w:type="dxa"/>
            </w:tcMar>
          </w:tcPr>
          <w:p w14:paraId="4B0D56DB" w14:textId="7464954F"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b/>
                <w:bCs/>
                <w:sz w:val="21"/>
                <w:szCs w:val="21"/>
                <w:lang w:val="en-GB"/>
              </w:rPr>
              <w:t>BIMM Email</w:t>
            </w:r>
          </w:p>
        </w:tc>
        <w:tc>
          <w:tcPr>
            <w:tcW w:w="6212" w:type="dxa"/>
            <w:gridSpan w:val="4"/>
            <w:shd w:val="clear" w:color="auto" w:fill="FFFFFF" w:themeFill="background1"/>
            <w:tcMar>
              <w:left w:w="105" w:type="dxa"/>
              <w:right w:w="105" w:type="dxa"/>
            </w:tcMar>
          </w:tcPr>
          <w:p w14:paraId="1D3DBF86" w14:textId="77777777" w:rsidR="00D544F8" w:rsidRDefault="00D544F8"/>
        </w:tc>
      </w:tr>
      <w:tr w:rsidR="4B142462" w14:paraId="74F870CE" w14:textId="77777777" w:rsidTr="4B142462">
        <w:tc>
          <w:tcPr>
            <w:tcW w:w="3106" w:type="dxa"/>
            <w:shd w:val="clear" w:color="auto" w:fill="D9E2F3"/>
            <w:tcMar>
              <w:left w:w="105" w:type="dxa"/>
              <w:right w:w="105" w:type="dxa"/>
            </w:tcMar>
          </w:tcPr>
          <w:p w14:paraId="6852A3AD" w14:textId="5E01E11B" w:rsidR="64A79438" w:rsidRDefault="64A79438" w:rsidP="4B142462">
            <w:pPr>
              <w:rPr>
                <w:rFonts w:ascii="National 2" w:eastAsia="National 2" w:hAnsi="National 2" w:cs="National 2"/>
                <w:b/>
                <w:bCs/>
                <w:sz w:val="21"/>
                <w:szCs w:val="21"/>
                <w:lang w:val="en-GB"/>
              </w:rPr>
            </w:pPr>
            <w:r w:rsidRPr="4B142462">
              <w:rPr>
                <w:rFonts w:ascii="National 2" w:eastAsia="National 2" w:hAnsi="National 2" w:cs="National 2"/>
                <w:b/>
                <w:bCs/>
                <w:sz w:val="21"/>
                <w:szCs w:val="21"/>
                <w:lang w:val="en-GB"/>
              </w:rPr>
              <w:t>Campus</w:t>
            </w:r>
          </w:p>
        </w:tc>
        <w:tc>
          <w:tcPr>
            <w:tcW w:w="6212" w:type="dxa"/>
            <w:gridSpan w:val="4"/>
            <w:shd w:val="clear" w:color="auto" w:fill="FFFFFF" w:themeFill="background1"/>
            <w:tcMar>
              <w:left w:w="105" w:type="dxa"/>
              <w:right w:w="105" w:type="dxa"/>
            </w:tcMar>
          </w:tcPr>
          <w:p w14:paraId="2ACB6A07" w14:textId="2785CBDF" w:rsidR="4B142462" w:rsidRDefault="4B142462" w:rsidP="4B142462">
            <w:pPr>
              <w:rPr>
                <w:rFonts w:ascii="National 2" w:eastAsia="National 2" w:hAnsi="National 2" w:cs="National 2"/>
                <w:sz w:val="21"/>
                <w:szCs w:val="21"/>
              </w:rPr>
            </w:pPr>
          </w:p>
        </w:tc>
      </w:tr>
      <w:tr w:rsidR="4B142462" w14:paraId="6DB1DC7D" w14:textId="77777777" w:rsidTr="4B142462">
        <w:trPr>
          <w:trHeight w:val="300"/>
        </w:trPr>
        <w:tc>
          <w:tcPr>
            <w:tcW w:w="3106" w:type="dxa"/>
            <w:shd w:val="clear" w:color="auto" w:fill="D9E2F3"/>
            <w:tcMar>
              <w:left w:w="105" w:type="dxa"/>
              <w:right w:w="105" w:type="dxa"/>
            </w:tcMar>
          </w:tcPr>
          <w:p w14:paraId="03A6526E" w14:textId="10209F2C" w:rsidR="14CA4AEB" w:rsidRDefault="14CA4AEB" w:rsidP="4B142462">
            <w:pPr>
              <w:rPr>
                <w:rFonts w:ascii="National 2" w:eastAsia="National 2" w:hAnsi="National 2" w:cs="National 2"/>
                <w:b/>
                <w:bCs/>
                <w:sz w:val="21"/>
                <w:szCs w:val="21"/>
                <w:lang w:val="en-GB"/>
              </w:rPr>
            </w:pPr>
            <w:r w:rsidRPr="4B142462">
              <w:rPr>
                <w:rFonts w:ascii="National 2" w:eastAsia="National 2" w:hAnsi="National 2" w:cs="National 2"/>
                <w:b/>
                <w:bCs/>
                <w:sz w:val="21"/>
                <w:szCs w:val="21"/>
                <w:lang w:val="en-GB"/>
              </w:rPr>
              <w:t>Faculty</w:t>
            </w:r>
          </w:p>
        </w:tc>
        <w:tc>
          <w:tcPr>
            <w:tcW w:w="6212" w:type="dxa"/>
            <w:gridSpan w:val="4"/>
            <w:shd w:val="clear" w:color="auto" w:fill="FFFFFF" w:themeFill="background1"/>
            <w:tcMar>
              <w:left w:w="105" w:type="dxa"/>
              <w:right w:w="105" w:type="dxa"/>
            </w:tcMar>
          </w:tcPr>
          <w:p w14:paraId="10A18AF7" w14:textId="3AE49FDE" w:rsidR="4B142462" w:rsidRDefault="4B142462" w:rsidP="4B142462">
            <w:pPr>
              <w:rPr>
                <w:rFonts w:ascii="National 2" w:eastAsia="National 2" w:hAnsi="National 2" w:cs="National 2"/>
                <w:sz w:val="21"/>
                <w:szCs w:val="21"/>
              </w:rPr>
            </w:pPr>
          </w:p>
        </w:tc>
      </w:tr>
      <w:tr w:rsidR="1CA227F3" w14:paraId="7000206A" w14:textId="77777777" w:rsidTr="4B142462">
        <w:trPr>
          <w:trHeight w:val="300"/>
        </w:trPr>
        <w:tc>
          <w:tcPr>
            <w:tcW w:w="3106" w:type="dxa"/>
            <w:shd w:val="clear" w:color="auto" w:fill="D9E2F3"/>
            <w:tcMar>
              <w:left w:w="105" w:type="dxa"/>
              <w:right w:w="105" w:type="dxa"/>
            </w:tcMar>
          </w:tcPr>
          <w:p w14:paraId="31203A97" w14:textId="53F9E83F" w:rsidR="2C4D9704" w:rsidRDefault="2C4D9704" w:rsidP="4B142462">
            <w:pPr>
              <w:spacing w:line="259" w:lineRule="auto"/>
              <w:rPr>
                <w:rFonts w:ascii="National 2" w:eastAsia="National 2" w:hAnsi="National 2" w:cs="National 2"/>
                <w:b/>
                <w:bCs/>
                <w:sz w:val="21"/>
                <w:szCs w:val="21"/>
                <w:lang w:val="en-GB"/>
              </w:rPr>
            </w:pPr>
            <w:r w:rsidRPr="4B142462">
              <w:rPr>
                <w:rFonts w:ascii="National 2" w:eastAsia="National 2" w:hAnsi="National 2" w:cs="National 2"/>
                <w:b/>
                <w:bCs/>
                <w:sz w:val="21"/>
                <w:szCs w:val="21"/>
                <w:lang w:val="en-GB"/>
              </w:rPr>
              <w:t xml:space="preserve">Course &amp; </w:t>
            </w:r>
            <w:r w:rsidR="4ACF65DF" w:rsidRPr="4B142462">
              <w:rPr>
                <w:rFonts w:ascii="National 2" w:eastAsia="National 2" w:hAnsi="National 2" w:cs="National 2"/>
                <w:b/>
                <w:bCs/>
                <w:sz w:val="21"/>
                <w:szCs w:val="21"/>
                <w:lang w:val="en-GB"/>
              </w:rPr>
              <w:t>Year</w:t>
            </w:r>
            <w:r w:rsidRPr="4B142462">
              <w:rPr>
                <w:rFonts w:ascii="National 2" w:eastAsia="National 2" w:hAnsi="National 2" w:cs="National 2"/>
                <w:b/>
                <w:bCs/>
                <w:sz w:val="21"/>
                <w:szCs w:val="21"/>
                <w:lang w:val="en-GB"/>
              </w:rPr>
              <w:t xml:space="preserve"> of Study</w:t>
            </w:r>
          </w:p>
        </w:tc>
        <w:tc>
          <w:tcPr>
            <w:tcW w:w="4125" w:type="dxa"/>
            <w:gridSpan w:val="2"/>
            <w:shd w:val="clear" w:color="auto" w:fill="FFFFFF" w:themeFill="background1"/>
            <w:tcMar>
              <w:left w:w="105" w:type="dxa"/>
              <w:right w:w="105" w:type="dxa"/>
            </w:tcMar>
          </w:tcPr>
          <w:p w14:paraId="190708D5" w14:textId="34557B05" w:rsidR="1CA227F3" w:rsidRDefault="1CA227F3" w:rsidP="1CA227F3">
            <w:pPr>
              <w:spacing w:line="259" w:lineRule="auto"/>
              <w:rPr>
                <w:rFonts w:ascii="National 2" w:eastAsia="National 2" w:hAnsi="National 2" w:cs="National 2"/>
                <w:sz w:val="21"/>
                <w:szCs w:val="21"/>
              </w:rPr>
            </w:pPr>
          </w:p>
        </w:tc>
        <w:tc>
          <w:tcPr>
            <w:tcW w:w="766" w:type="dxa"/>
            <w:shd w:val="clear" w:color="auto" w:fill="FFFFFF" w:themeFill="background1"/>
            <w:tcMar>
              <w:left w:w="105" w:type="dxa"/>
              <w:right w:w="105" w:type="dxa"/>
            </w:tcMar>
          </w:tcPr>
          <w:p w14:paraId="00EC7F69" w14:textId="5DAE464D" w:rsidR="2C4D9704" w:rsidRDefault="2C4D9704" w:rsidP="1CA227F3">
            <w:pPr>
              <w:rPr>
                <w:rFonts w:ascii="National 2" w:eastAsia="National 2" w:hAnsi="National 2" w:cs="National 2"/>
                <w:b/>
                <w:bCs/>
                <w:sz w:val="21"/>
                <w:szCs w:val="21"/>
              </w:rPr>
            </w:pPr>
            <w:r w:rsidRPr="1CA227F3">
              <w:rPr>
                <w:rFonts w:ascii="National 2" w:eastAsia="National 2" w:hAnsi="National 2" w:cs="National 2"/>
                <w:b/>
                <w:bCs/>
                <w:sz w:val="21"/>
                <w:szCs w:val="21"/>
              </w:rPr>
              <w:t>Year</w:t>
            </w:r>
          </w:p>
        </w:tc>
        <w:tc>
          <w:tcPr>
            <w:tcW w:w="1321" w:type="dxa"/>
            <w:shd w:val="clear" w:color="auto" w:fill="FFFFFF" w:themeFill="background1"/>
            <w:tcMar>
              <w:left w:w="105" w:type="dxa"/>
              <w:right w:w="105" w:type="dxa"/>
            </w:tcMar>
          </w:tcPr>
          <w:p w14:paraId="67D460C1" w14:textId="5CF8ADB2" w:rsidR="1CA227F3" w:rsidRDefault="1CA227F3" w:rsidP="1CA227F3">
            <w:pPr>
              <w:rPr>
                <w:rFonts w:ascii="National 2" w:eastAsia="National 2" w:hAnsi="National 2" w:cs="National 2"/>
                <w:sz w:val="21"/>
                <w:szCs w:val="21"/>
              </w:rPr>
            </w:pPr>
          </w:p>
        </w:tc>
      </w:tr>
      <w:tr w:rsidR="1CA227F3" w14:paraId="1984482B" w14:textId="77777777" w:rsidTr="4B142462">
        <w:trPr>
          <w:trHeight w:val="495"/>
        </w:trPr>
        <w:tc>
          <w:tcPr>
            <w:tcW w:w="3106" w:type="dxa"/>
            <w:shd w:val="clear" w:color="auto" w:fill="D9E2F3"/>
            <w:tcMar>
              <w:left w:w="105" w:type="dxa"/>
              <w:right w:w="105" w:type="dxa"/>
            </w:tcMar>
          </w:tcPr>
          <w:p w14:paraId="748D346D" w14:textId="7F10E523"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b/>
                <w:bCs/>
                <w:sz w:val="21"/>
                <w:szCs w:val="21"/>
                <w:lang w:val="en-GB"/>
              </w:rPr>
              <w:t>SR Visa Student</w:t>
            </w:r>
          </w:p>
        </w:tc>
        <w:tc>
          <w:tcPr>
            <w:tcW w:w="1155" w:type="dxa"/>
            <w:shd w:val="clear" w:color="auto" w:fill="FFFFFF" w:themeFill="background1"/>
            <w:tcMar>
              <w:left w:w="105" w:type="dxa"/>
              <w:right w:w="105" w:type="dxa"/>
            </w:tcMar>
          </w:tcPr>
          <w:p w14:paraId="6E15685E" w14:textId="5B977D9B"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b/>
                <w:bCs/>
                <w:sz w:val="21"/>
                <w:szCs w:val="21"/>
                <w:lang w:val="en-GB"/>
              </w:rPr>
              <w:t xml:space="preserve">Yes            </w:t>
            </w:r>
          </w:p>
        </w:tc>
        <w:sdt>
          <w:sdtPr>
            <w:rPr>
              <w:rFonts w:ascii="National 2" w:eastAsia="National 2" w:hAnsi="National 2" w:cs="National 2"/>
              <w:b/>
              <w:bCs/>
              <w:sz w:val="21"/>
              <w:szCs w:val="21"/>
              <w:lang w:val="en-GB"/>
            </w:rPr>
            <w:id w:val="-1008516915"/>
            <w14:checkbox>
              <w14:checked w14:val="0"/>
              <w14:checkedState w14:val="2612" w14:font="MS Gothic"/>
              <w14:uncheckedState w14:val="2610" w14:font="MS Gothic"/>
            </w14:checkbox>
          </w:sdtPr>
          <w:sdtContent>
            <w:tc>
              <w:tcPr>
                <w:tcW w:w="2970" w:type="dxa"/>
                <w:shd w:val="clear" w:color="auto" w:fill="FFFFFF" w:themeFill="background1"/>
                <w:tcMar>
                  <w:left w:w="105" w:type="dxa"/>
                  <w:right w:w="105" w:type="dxa"/>
                </w:tcMar>
              </w:tcPr>
              <w:p w14:paraId="457494A7" w14:textId="203977D8" w:rsidR="4B142462" w:rsidRDefault="00283B15" w:rsidP="4B142462">
                <w:pPr>
                  <w:rPr>
                    <w:rFonts w:ascii="National 2" w:eastAsia="National 2" w:hAnsi="National 2" w:cs="National 2"/>
                    <w:b/>
                    <w:bCs/>
                    <w:sz w:val="21"/>
                    <w:szCs w:val="21"/>
                    <w:lang w:val="en-GB"/>
                  </w:rPr>
                </w:pPr>
                <w:r>
                  <w:rPr>
                    <w:rFonts w:ascii="MS Gothic" w:eastAsia="MS Gothic" w:hAnsi="MS Gothic" w:cs="National 2" w:hint="eastAsia"/>
                    <w:b/>
                    <w:bCs/>
                    <w:sz w:val="21"/>
                    <w:szCs w:val="21"/>
                    <w:lang w:val="en-GB"/>
                  </w:rPr>
                  <w:t>☐</w:t>
                </w:r>
              </w:p>
            </w:tc>
          </w:sdtContent>
        </w:sdt>
        <w:tc>
          <w:tcPr>
            <w:tcW w:w="766" w:type="dxa"/>
            <w:shd w:val="clear" w:color="auto" w:fill="FFFFFF" w:themeFill="background1"/>
            <w:tcMar>
              <w:left w:w="105" w:type="dxa"/>
              <w:right w:w="105" w:type="dxa"/>
            </w:tcMar>
          </w:tcPr>
          <w:p w14:paraId="72F981F8" w14:textId="5E673C3D"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b/>
                <w:bCs/>
                <w:sz w:val="21"/>
                <w:szCs w:val="21"/>
                <w:lang w:val="en-GB"/>
              </w:rPr>
              <w:t xml:space="preserve">No </w:t>
            </w:r>
          </w:p>
        </w:tc>
        <w:sdt>
          <w:sdtPr>
            <w:rPr>
              <w:rFonts w:ascii="National 2" w:eastAsia="National 2" w:hAnsi="National 2" w:cs="National 2"/>
              <w:b/>
              <w:bCs/>
              <w:sz w:val="21"/>
              <w:szCs w:val="21"/>
              <w:lang w:val="en-GB"/>
            </w:rPr>
            <w:id w:val="1570148438"/>
            <w14:checkbox>
              <w14:checked w14:val="0"/>
              <w14:checkedState w14:val="2612" w14:font="MS Gothic"/>
              <w14:uncheckedState w14:val="2610" w14:font="MS Gothic"/>
            </w14:checkbox>
          </w:sdtPr>
          <w:sdtContent>
            <w:tc>
              <w:tcPr>
                <w:tcW w:w="1321" w:type="dxa"/>
                <w:shd w:val="clear" w:color="auto" w:fill="FFFFFF" w:themeFill="background1"/>
                <w:tcMar>
                  <w:left w:w="105" w:type="dxa"/>
                  <w:right w:w="105" w:type="dxa"/>
                </w:tcMar>
              </w:tcPr>
              <w:p w14:paraId="210B0BED" w14:textId="5042BFD2" w:rsidR="4B142462" w:rsidRDefault="00283B15" w:rsidP="4B142462">
                <w:pPr>
                  <w:rPr>
                    <w:rFonts w:ascii="National 2" w:eastAsia="National 2" w:hAnsi="National 2" w:cs="National 2"/>
                    <w:b/>
                    <w:bCs/>
                    <w:sz w:val="21"/>
                    <w:szCs w:val="21"/>
                    <w:lang w:val="en-GB"/>
                  </w:rPr>
                </w:pPr>
                <w:r>
                  <w:rPr>
                    <w:rFonts w:ascii="MS Gothic" w:eastAsia="MS Gothic" w:hAnsi="MS Gothic" w:cs="National 2" w:hint="eastAsia"/>
                    <w:b/>
                    <w:bCs/>
                    <w:sz w:val="21"/>
                    <w:szCs w:val="21"/>
                    <w:lang w:val="en-GB"/>
                  </w:rPr>
                  <w:t>☐</w:t>
                </w:r>
              </w:p>
            </w:tc>
          </w:sdtContent>
        </w:sdt>
      </w:tr>
    </w:tbl>
    <w:p w14:paraId="3CCBE785" w14:textId="1F596990" w:rsidR="1CA227F3" w:rsidRDefault="1CA227F3" w:rsidP="23448BB9">
      <w:pPr>
        <w:spacing w:line="240" w:lineRule="auto"/>
        <w:rPr>
          <w:rFonts w:ascii="National 2" w:eastAsia="National 2" w:hAnsi="National 2" w:cs="National 2"/>
          <w:color w:val="000000" w:themeColor="text1"/>
          <w:sz w:val="21"/>
          <w:szCs w:val="2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326"/>
        <w:gridCol w:w="2326"/>
        <w:gridCol w:w="2326"/>
        <w:gridCol w:w="2326"/>
        <w:gridCol w:w="41"/>
      </w:tblGrid>
      <w:tr w:rsidR="1CA227F3" w14:paraId="467C7748" w14:textId="77777777" w:rsidTr="00283B15">
        <w:trPr>
          <w:gridAfter w:val="1"/>
          <w:wAfter w:w="41" w:type="dxa"/>
          <w:trHeight w:val="300"/>
        </w:trPr>
        <w:tc>
          <w:tcPr>
            <w:tcW w:w="9304" w:type="dxa"/>
            <w:gridSpan w:val="4"/>
            <w:shd w:val="clear" w:color="auto" w:fill="A5C9EB" w:themeFill="text2" w:themeFillTint="40"/>
            <w:tcMar>
              <w:left w:w="105" w:type="dxa"/>
              <w:right w:w="105" w:type="dxa"/>
            </w:tcMar>
          </w:tcPr>
          <w:p w14:paraId="63018EA8" w14:textId="5E999893"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b/>
                <w:bCs/>
                <w:sz w:val="21"/>
                <w:szCs w:val="21"/>
                <w:lang w:val="en-GB"/>
              </w:rPr>
              <w:t>Informal Process</w:t>
            </w:r>
          </w:p>
        </w:tc>
      </w:tr>
      <w:tr w:rsidR="1CA227F3" w14:paraId="3126D449" w14:textId="77777777" w:rsidTr="23448BB9">
        <w:trPr>
          <w:gridAfter w:val="1"/>
          <w:wAfter w:w="41" w:type="dxa"/>
          <w:trHeight w:val="300"/>
        </w:trPr>
        <w:tc>
          <w:tcPr>
            <w:tcW w:w="9304" w:type="dxa"/>
            <w:gridSpan w:val="4"/>
            <w:tcMar>
              <w:left w:w="105" w:type="dxa"/>
              <w:right w:w="105" w:type="dxa"/>
            </w:tcMar>
          </w:tcPr>
          <w:p w14:paraId="3024D04F" w14:textId="014F9BA9"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sz w:val="21"/>
                <w:szCs w:val="21"/>
                <w:lang w:val="en-GB"/>
              </w:rPr>
              <w:t>Please outline how you have attempted to resolve your appeal informally. You should receive support from your Course Leader, Lecturer, Student Wellbeing in the first instance</w:t>
            </w:r>
          </w:p>
        </w:tc>
      </w:tr>
      <w:tr w:rsidR="1CA227F3" w14:paraId="4C702176" w14:textId="77777777" w:rsidTr="23448BB9">
        <w:trPr>
          <w:gridAfter w:val="1"/>
          <w:wAfter w:w="41" w:type="dxa"/>
          <w:trHeight w:val="300"/>
        </w:trPr>
        <w:tc>
          <w:tcPr>
            <w:tcW w:w="2326" w:type="dxa"/>
            <w:tcMar>
              <w:left w:w="105" w:type="dxa"/>
              <w:right w:w="105" w:type="dxa"/>
            </w:tcMar>
          </w:tcPr>
          <w:p w14:paraId="69139497" w14:textId="6B282CB2"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b/>
                <w:bCs/>
                <w:sz w:val="21"/>
                <w:szCs w:val="21"/>
                <w:lang w:val="en-GB"/>
              </w:rPr>
              <w:t>Person/s contacted:</w:t>
            </w:r>
          </w:p>
          <w:p w14:paraId="34A8EE6B" w14:textId="2529D8F2" w:rsidR="1CA227F3" w:rsidRDefault="1CA227F3" w:rsidP="1CA227F3">
            <w:pPr>
              <w:spacing w:line="259" w:lineRule="auto"/>
              <w:rPr>
                <w:rFonts w:ascii="National 2" w:eastAsia="National 2" w:hAnsi="National 2" w:cs="National 2"/>
                <w:sz w:val="21"/>
                <w:szCs w:val="21"/>
              </w:rPr>
            </w:pPr>
          </w:p>
        </w:tc>
        <w:tc>
          <w:tcPr>
            <w:tcW w:w="2326" w:type="dxa"/>
            <w:tcMar>
              <w:left w:w="105" w:type="dxa"/>
              <w:right w:w="105" w:type="dxa"/>
            </w:tcMar>
          </w:tcPr>
          <w:p w14:paraId="0A0010E7" w14:textId="74C5C98B" w:rsidR="1CA227F3" w:rsidRDefault="1CA227F3" w:rsidP="1CA227F3">
            <w:pPr>
              <w:spacing w:line="259" w:lineRule="auto"/>
              <w:rPr>
                <w:rFonts w:ascii="National 2" w:eastAsia="National 2" w:hAnsi="National 2" w:cs="National 2"/>
                <w:sz w:val="21"/>
                <w:szCs w:val="21"/>
              </w:rPr>
            </w:pPr>
          </w:p>
        </w:tc>
        <w:tc>
          <w:tcPr>
            <w:tcW w:w="2326" w:type="dxa"/>
            <w:tcMar>
              <w:left w:w="105" w:type="dxa"/>
              <w:right w:w="105" w:type="dxa"/>
            </w:tcMar>
          </w:tcPr>
          <w:p w14:paraId="47F096DB" w14:textId="7027206D"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b/>
                <w:bCs/>
                <w:sz w:val="21"/>
                <w:szCs w:val="21"/>
                <w:lang w:val="en-GB"/>
              </w:rPr>
              <w:t>Date:</w:t>
            </w:r>
          </w:p>
        </w:tc>
        <w:sdt>
          <w:sdtPr>
            <w:rPr>
              <w:rFonts w:ascii="National 2" w:eastAsia="National 2" w:hAnsi="National 2" w:cs="National 2"/>
              <w:sz w:val="20"/>
              <w:szCs w:val="20"/>
            </w:rPr>
            <w:id w:val="104313389"/>
            <w:placeholder>
              <w:docPart w:val="DefaultPlaceholder_-1854013437"/>
            </w:placeholder>
            <w:showingPlcHdr/>
            <w:date>
              <w:dateFormat w:val="M/d/yyyy"/>
              <w:lid w:val="en-US"/>
              <w:storeMappedDataAs w:val="dateTime"/>
              <w:calendar w:val="gregorian"/>
            </w:date>
          </w:sdtPr>
          <w:sdtContent>
            <w:tc>
              <w:tcPr>
                <w:tcW w:w="2326" w:type="dxa"/>
                <w:tcMar>
                  <w:left w:w="105" w:type="dxa"/>
                  <w:right w:w="105" w:type="dxa"/>
                </w:tcMar>
              </w:tcPr>
              <w:p w14:paraId="6A0DB57E" w14:textId="3BE09B59" w:rsidR="1CA227F3" w:rsidRPr="009C4E28" w:rsidRDefault="00283B15" w:rsidP="1CA227F3">
                <w:pPr>
                  <w:spacing w:line="259" w:lineRule="auto"/>
                  <w:rPr>
                    <w:rFonts w:ascii="National 2" w:eastAsia="National 2" w:hAnsi="National 2" w:cs="National 2"/>
                    <w:sz w:val="20"/>
                    <w:szCs w:val="20"/>
                  </w:rPr>
                </w:pPr>
                <w:r w:rsidRPr="009C4E28">
                  <w:rPr>
                    <w:rStyle w:val="PlaceholderText"/>
                    <w:sz w:val="20"/>
                    <w:szCs w:val="20"/>
                  </w:rPr>
                  <w:t>Click or tap to enter a date.</w:t>
                </w:r>
              </w:p>
            </w:tc>
          </w:sdtContent>
        </w:sdt>
      </w:tr>
      <w:tr w:rsidR="1CA227F3" w14:paraId="31638999" w14:textId="77777777" w:rsidTr="23448BB9">
        <w:trPr>
          <w:gridAfter w:val="1"/>
          <w:wAfter w:w="41" w:type="dxa"/>
          <w:trHeight w:val="300"/>
        </w:trPr>
        <w:tc>
          <w:tcPr>
            <w:tcW w:w="9304" w:type="dxa"/>
            <w:gridSpan w:val="4"/>
            <w:tcMar>
              <w:left w:w="105" w:type="dxa"/>
              <w:right w:w="105" w:type="dxa"/>
            </w:tcMar>
          </w:tcPr>
          <w:p w14:paraId="3F1FDE61" w14:textId="3EF22C31"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b/>
                <w:bCs/>
                <w:sz w:val="21"/>
                <w:szCs w:val="21"/>
                <w:lang w:val="en-GB"/>
              </w:rPr>
              <w:t>Please outline the response:</w:t>
            </w:r>
          </w:p>
          <w:p w14:paraId="38E7316C" w14:textId="68240881" w:rsidR="1CA227F3" w:rsidRDefault="1CA227F3" w:rsidP="1CA227F3">
            <w:pPr>
              <w:spacing w:line="259" w:lineRule="auto"/>
              <w:rPr>
                <w:rFonts w:ascii="National 2" w:eastAsia="National 2" w:hAnsi="National 2" w:cs="National 2"/>
                <w:sz w:val="21"/>
                <w:szCs w:val="21"/>
              </w:rPr>
            </w:pPr>
          </w:p>
          <w:p w14:paraId="28A5C0FA" w14:textId="7B97F35C" w:rsidR="1CA227F3" w:rsidRDefault="1CA227F3" w:rsidP="1CA227F3">
            <w:pPr>
              <w:spacing w:line="259" w:lineRule="auto"/>
              <w:rPr>
                <w:rFonts w:ascii="National 2" w:eastAsia="National 2" w:hAnsi="National 2" w:cs="National 2"/>
                <w:sz w:val="21"/>
                <w:szCs w:val="21"/>
              </w:rPr>
            </w:pPr>
          </w:p>
          <w:p w14:paraId="70951E2F" w14:textId="5BE91FD7" w:rsidR="1CA227F3" w:rsidRDefault="1CA227F3" w:rsidP="1CA227F3">
            <w:pPr>
              <w:spacing w:line="259" w:lineRule="auto"/>
              <w:rPr>
                <w:rFonts w:ascii="National 2" w:eastAsia="National 2" w:hAnsi="National 2" w:cs="National 2"/>
                <w:sz w:val="21"/>
                <w:szCs w:val="21"/>
              </w:rPr>
            </w:pPr>
          </w:p>
          <w:p w14:paraId="72AD2FFE" w14:textId="0A933891" w:rsidR="1CA227F3" w:rsidRDefault="1CA227F3" w:rsidP="1CA227F3">
            <w:pPr>
              <w:spacing w:line="259" w:lineRule="auto"/>
              <w:rPr>
                <w:rFonts w:ascii="National 2" w:eastAsia="National 2" w:hAnsi="National 2" w:cs="National 2"/>
                <w:sz w:val="21"/>
                <w:szCs w:val="21"/>
              </w:rPr>
            </w:pPr>
          </w:p>
          <w:p w14:paraId="11F944A3" w14:textId="69D96408" w:rsidR="1CA227F3" w:rsidRDefault="1CA227F3" w:rsidP="1CA227F3">
            <w:pPr>
              <w:spacing w:line="259" w:lineRule="auto"/>
              <w:rPr>
                <w:rFonts w:ascii="National 2" w:eastAsia="National 2" w:hAnsi="National 2" w:cs="National 2"/>
                <w:sz w:val="21"/>
                <w:szCs w:val="21"/>
              </w:rPr>
            </w:pPr>
          </w:p>
          <w:p w14:paraId="1FE1281D" w14:textId="118F3C0B" w:rsidR="1CA227F3" w:rsidRDefault="1CA227F3" w:rsidP="1CA227F3">
            <w:pPr>
              <w:spacing w:line="259" w:lineRule="auto"/>
              <w:rPr>
                <w:rFonts w:ascii="National 2" w:eastAsia="National 2" w:hAnsi="National 2" w:cs="National 2"/>
                <w:sz w:val="21"/>
                <w:szCs w:val="21"/>
              </w:rPr>
            </w:pPr>
          </w:p>
          <w:p w14:paraId="260D6D29" w14:textId="26B0EC26" w:rsidR="1CA227F3" w:rsidRDefault="1CA227F3" w:rsidP="23448BB9">
            <w:pPr>
              <w:spacing w:line="259" w:lineRule="auto"/>
              <w:rPr>
                <w:rFonts w:ascii="National 2" w:eastAsia="National 2" w:hAnsi="National 2" w:cs="National 2"/>
                <w:sz w:val="21"/>
                <w:szCs w:val="21"/>
              </w:rPr>
            </w:pPr>
          </w:p>
          <w:p w14:paraId="58382726" w14:textId="564A793E" w:rsidR="1CA227F3" w:rsidRDefault="1CA227F3" w:rsidP="23448BB9">
            <w:pPr>
              <w:spacing w:line="259" w:lineRule="auto"/>
              <w:rPr>
                <w:rFonts w:ascii="National 2" w:eastAsia="National 2" w:hAnsi="National 2" w:cs="National 2"/>
                <w:sz w:val="21"/>
                <w:szCs w:val="21"/>
              </w:rPr>
            </w:pPr>
          </w:p>
          <w:p w14:paraId="2387E857" w14:textId="3E83CB3B" w:rsidR="23448BB9" w:rsidRDefault="23448BB9" w:rsidP="23448BB9">
            <w:pPr>
              <w:spacing w:line="259" w:lineRule="auto"/>
              <w:rPr>
                <w:rFonts w:ascii="National 2" w:eastAsia="National 2" w:hAnsi="National 2" w:cs="National 2"/>
                <w:sz w:val="21"/>
                <w:szCs w:val="21"/>
              </w:rPr>
            </w:pPr>
          </w:p>
          <w:p w14:paraId="0E93A551" w14:textId="0B5EC30B" w:rsidR="1CA227F3" w:rsidRDefault="1CA227F3" w:rsidP="1CA227F3">
            <w:pPr>
              <w:spacing w:line="259" w:lineRule="auto"/>
              <w:rPr>
                <w:rFonts w:ascii="National 2" w:eastAsia="National 2" w:hAnsi="National 2" w:cs="National 2"/>
                <w:sz w:val="21"/>
                <w:szCs w:val="21"/>
              </w:rPr>
            </w:pPr>
          </w:p>
        </w:tc>
      </w:tr>
      <w:tr w:rsidR="1CA227F3" w14:paraId="6F6457B2" w14:textId="77777777" w:rsidTr="00283B15">
        <w:trPr>
          <w:trHeight w:val="300"/>
        </w:trPr>
        <w:tc>
          <w:tcPr>
            <w:tcW w:w="9345" w:type="dxa"/>
            <w:gridSpan w:val="5"/>
            <w:shd w:val="clear" w:color="auto" w:fill="A5C9EB" w:themeFill="text2" w:themeFillTint="40"/>
            <w:tcMar>
              <w:left w:w="105" w:type="dxa"/>
              <w:right w:w="105" w:type="dxa"/>
            </w:tcMar>
          </w:tcPr>
          <w:p w14:paraId="006BDFDF" w14:textId="49E1521D"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b/>
                <w:bCs/>
                <w:sz w:val="21"/>
                <w:szCs w:val="21"/>
                <w:lang w:val="en-GB"/>
              </w:rPr>
              <w:t xml:space="preserve">Reasonable Adjustments </w:t>
            </w:r>
          </w:p>
        </w:tc>
      </w:tr>
      <w:tr w:rsidR="1CA227F3" w14:paraId="23880AFC" w14:textId="77777777" w:rsidTr="4B142462">
        <w:trPr>
          <w:trHeight w:val="300"/>
        </w:trPr>
        <w:tc>
          <w:tcPr>
            <w:tcW w:w="9345" w:type="dxa"/>
            <w:gridSpan w:val="5"/>
            <w:shd w:val="clear" w:color="auto" w:fill="D9E2F3"/>
            <w:tcMar>
              <w:left w:w="105" w:type="dxa"/>
              <w:right w:w="105" w:type="dxa"/>
            </w:tcMar>
          </w:tcPr>
          <w:p w14:paraId="498B071A" w14:textId="3D1E0DEC"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sz w:val="21"/>
                <w:szCs w:val="21"/>
                <w:lang w:val="en-GB"/>
              </w:rPr>
              <w:t xml:space="preserve">Please use the space below to inform the panel of any disabilities, additional needs or Reasonable Adjustments that should be taken into consideration. If this does not apply, skip this section. </w:t>
            </w:r>
          </w:p>
        </w:tc>
      </w:tr>
      <w:tr w:rsidR="1CA227F3" w14:paraId="53DE44ED" w14:textId="77777777" w:rsidTr="4B142462">
        <w:trPr>
          <w:trHeight w:val="300"/>
        </w:trPr>
        <w:tc>
          <w:tcPr>
            <w:tcW w:w="9345" w:type="dxa"/>
            <w:gridSpan w:val="5"/>
            <w:tcMar>
              <w:left w:w="105" w:type="dxa"/>
              <w:right w:w="105" w:type="dxa"/>
            </w:tcMar>
          </w:tcPr>
          <w:p w14:paraId="4BEF7A99" w14:textId="5D740861"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b/>
                <w:bCs/>
                <w:sz w:val="21"/>
                <w:szCs w:val="21"/>
                <w:lang w:val="en-GB"/>
              </w:rPr>
              <w:t xml:space="preserve"> </w:t>
            </w:r>
          </w:p>
          <w:p w14:paraId="70CE6395" w14:textId="39FB6420" w:rsidR="1CA227F3" w:rsidRDefault="1CA227F3" w:rsidP="1CA227F3">
            <w:pPr>
              <w:spacing w:line="259" w:lineRule="auto"/>
              <w:rPr>
                <w:rFonts w:ascii="National 2" w:eastAsia="National 2" w:hAnsi="National 2" w:cs="National 2"/>
                <w:sz w:val="21"/>
                <w:szCs w:val="21"/>
              </w:rPr>
            </w:pPr>
          </w:p>
          <w:p w14:paraId="245BEC32" w14:textId="12066E56" w:rsidR="1CA227F3" w:rsidRDefault="1CA227F3" w:rsidP="23448BB9">
            <w:pPr>
              <w:spacing w:line="259" w:lineRule="auto"/>
              <w:rPr>
                <w:rFonts w:ascii="National 2" w:eastAsia="National 2" w:hAnsi="National 2" w:cs="National 2"/>
                <w:sz w:val="21"/>
                <w:szCs w:val="21"/>
              </w:rPr>
            </w:pPr>
          </w:p>
          <w:p w14:paraId="0F6915D5" w14:textId="7C5901A7" w:rsidR="23448BB9" w:rsidRDefault="23448BB9" w:rsidP="23448BB9">
            <w:pPr>
              <w:spacing w:line="259" w:lineRule="auto"/>
              <w:rPr>
                <w:rFonts w:ascii="National 2" w:eastAsia="National 2" w:hAnsi="National 2" w:cs="National 2"/>
                <w:sz w:val="21"/>
                <w:szCs w:val="21"/>
              </w:rPr>
            </w:pPr>
          </w:p>
          <w:p w14:paraId="04CF6975" w14:textId="76A8CF57" w:rsidR="23448BB9" w:rsidRDefault="23448BB9" w:rsidP="23448BB9">
            <w:pPr>
              <w:spacing w:line="259" w:lineRule="auto"/>
              <w:rPr>
                <w:rFonts w:ascii="National 2" w:eastAsia="National 2" w:hAnsi="National 2" w:cs="National 2"/>
                <w:sz w:val="21"/>
                <w:szCs w:val="21"/>
              </w:rPr>
            </w:pPr>
          </w:p>
          <w:p w14:paraId="1A846820" w14:textId="6A808B15" w:rsidR="23448BB9" w:rsidRDefault="23448BB9" w:rsidP="23448BB9">
            <w:pPr>
              <w:spacing w:line="259" w:lineRule="auto"/>
              <w:rPr>
                <w:rFonts w:ascii="National 2" w:eastAsia="National 2" w:hAnsi="National 2" w:cs="National 2"/>
                <w:sz w:val="21"/>
                <w:szCs w:val="21"/>
              </w:rPr>
            </w:pPr>
          </w:p>
          <w:p w14:paraId="5B68692D" w14:textId="210D29B5" w:rsidR="23448BB9" w:rsidRDefault="23448BB9" w:rsidP="23448BB9">
            <w:pPr>
              <w:spacing w:line="259" w:lineRule="auto"/>
              <w:rPr>
                <w:rFonts w:ascii="National 2" w:eastAsia="National 2" w:hAnsi="National 2" w:cs="National 2"/>
                <w:sz w:val="21"/>
                <w:szCs w:val="21"/>
              </w:rPr>
            </w:pPr>
          </w:p>
          <w:p w14:paraId="0CDCAC35" w14:textId="0E18994B" w:rsidR="23448BB9" w:rsidRDefault="23448BB9" w:rsidP="23448BB9">
            <w:pPr>
              <w:spacing w:line="259" w:lineRule="auto"/>
              <w:rPr>
                <w:rFonts w:ascii="National 2" w:eastAsia="National 2" w:hAnsi="National 2" w:cs="National 2"/>
                <w:sz w:val="21"/>
                <w:szCs w:val="21"/>
              </w:rPr>
            </w:pPr>
          </w:p>
          <w:p w14:paraId="56E36541" w14:textId="6BDCF0F8" w:rsidR="1CA227F3" w:rsidRDefault="1CA227F3" w:rsidP="4B142462">
            <w:pPr>
              <w:spacing w:line="259" w:lineRule="auto"/>
              <w:rPr>
                <w:rFonts w:ascii="National 2" w:eastAsia="National 2" w:hAnsi="National 2" w:cs="National 2"/>
                <w:sz w:val="21"/>
                <w:szCs w:val="21"/>
              </w:rPr>
            </w:pPr>
          </w:p>
          <w:p w14:paraId="541A8C44" w14:textId="17EDE2F0" w:rsidR="1CA227F3" w:rsidRDefault="1CA227F3" w:rsidP="1CA227F3">
            <w:pPr>
              <w:spacing w:line="259" w:lineRule="auto"/>
              <w:rPr>
                <w:rFonts w:ascii="National 2" w:eastAsia="National 2" w:hAnsi="National 2" w:cs="National 2"/>
                <w:sz w:val="21"/>
                <w:szCs w:val="21"/>
              </w:rPr>
            </w:pPr>
          </w:p>
        </w:tc>
      </w:tr>
    </w:tbl>
    <w:p w14:paraId="79916CD0" w14:textId="4B499C34" w:rsidR="1CA227F3" w:rsidRDefault="1CA227F3" w:rsidP="1CA227F3">
      <w:pPr>
        <w:spacing w:line="240" w:lineRule="auto"/>
        <w:rPr>
          <w:rFonts w:ascii="National 2" w:eastAsia="National 2" w:hAnsi="National 2" w:cs="National 2"/>
          <w:color w:val="000000" w:themeColor="text1"/>
          <w:sz w:val="21"/>
          <w:szCs w:val="21"/>
        </w:rPr>
      </w:pPr>
    </w:p>
    <w:p w14:paraId="144893B2" w14:textId="77777777" w:rsidR="00283B15" w:rsidRDefault="00283B15" w:rsidP="1CA227F3">
      <w:pPr>
        <w:spacing w:line="240" w:lineRule="auto"/>
        <w:rPr>
          <w:rFonts w:ascii="National 2" w:eastAsia="National 2" w:hAnsi="National 2" w:cs="National 2"/>
          <w:color w:val="000000" w:themeColor="text1"/>
          <w:sz w:val="21"/>
          <w:szCs w:val="2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110"/>
        <w:gridCol w:w="8222"/>
      </w:tblGrid>
      <w:tr w:rsidR="1CA227F3" w14:paraId="4AE83971" w14:textId="77777777" w:rsidTr="00283B15">
        <w:trPr>
          <w:trHeight w:val="300"/>
        </w:trPr>
        <w:tc>
          <w:tcPr>
            <w:tcW w:w="9332" w:type="dxa"/>
            <w:gridSpan w:val="2"/>
            <w:shd w:val="clear" w:color="auto" w:fill="A5C9EB" w:themeFill="text2" w:themeFillTint="40"/>
            <w:tcMar>
              <w:left w:w="105" w:type="dxa"/>
              <w:right w:w="105" w:type="dxa"/>
            </w:tcMar>
          </w:tcPr>
          <w:p w14:paraId="0E299A1A" w14:textId="2451E125"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b/>
                <w:bCs/>
                <w:sz w:val="21"/>
                <w:szCs w:val="21"/>
                <w:lang w:val="en-GB"/>
              </w:rPr>
              <w:lastRenderedPageBreak/>
              <w:t>Grounds for Appeal</w:t>
            </w:r>
          </w:p>
        </w:tc>
      </w:tr>
      <w:tr w:rsidR="1CA227F3" w14:paraId="01229A49" w14:textId="77777777" w:rsidTr="23448BB9">
        <w:trPr>
          <w:trHeight w:val="300"/>
        </w:trPr>
        <w:tc>
          <w:tcPr>
            <w:tcW w:w="9332" w:type="dxa"/>
            <w:gridSpan w:val="2"/>
            <w:tcMar>
              <w:left w:w="105" w:type="dxa"/>
              <w:right w:w="105" w:type="dxa"/>
            </w:tcMar>
          </w:tcPr>
          <w:p w14:paraId="41EC2BDA" w14:textId="6C3CB055"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sz w:val="21"/>
                <w:szCs w:val="21"/>
                <w:lang w:val="en-GB"/>
              </w:rPr>
              <w:t xml:space="preserve">Please select the grounds for appeal. You can select one or more grounds depending on your circumstances. You cannot appeal against academic judgement within an Academic Appeal. </w:t>
            </w:r>
          </w:p>
          <w:p w14:paraId="0506EA37" w14:textId="1D5127B6" w:rsidR="1CA227F3" w:rsidRDefault="1CA227F3" w:rsidP="1CA227F3">
            <w:pPr>
              <w:spacing w:line="259" w:lineRule="auto"/>
              <w:rPr>
                <w:rFonts w:ascii="National 2" w:eastAsia="National 2" w:hAnsi="National 2" w:cs="National 2"/>
                <w:sz w:val="21"/>
                <w:szCs w:val="21"/>
              </w:rPr>
            </w:pPr>
          </w:p>
        </w:tc>
      </w:tr>
      <w:tr w:rsidR="1CA227F3" w14:paraId="0B7FBC82" w14:textId="77777777" w:rsidTr="00283B15">
        <w:trPr>
          <w:trHeight w:val="300"/>
        </w:trPr>
        <w:tc>
          <w:tcPr>
            <w:tcW w:w="9332" w:type="dxa"/>
            <w:gridSpan w:val="2"/>
            <w:shd w:val="clear" w:color="auto" w:fill="A5C9EB" w:themeFill="text2" w:themeFillTint="40"/>
            <w:tcMar>
              <w:left w:w="105" w:type="dxa"/>
              <w:right w:w="105" w:type="dxa"/>
            </w:tcMar>
          </w:tcPr>
          <w:p w14:paraId="3848A933" w14:textId="205FF30C"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b/>
                <w:bCs/>
                <w:sz w:val="21"/>
                <w:szCs w:val="21"/>
                <w:lang w:val="en-GB"/>
              </w:rPr>
              <w:t xml:space="preserve">Academic Appeal </w:t>
            </w:r>
            <w:r w:rsidRPr="1CA227F3">
              <w:rPr>
                <w:rFonts w:ascii="National 2" w:eastAsia="National 2" w:hAnsi="National 2" w:cs="National 2"/>
                <w:sz w:val="21"/>
                <w:szCs w:val="21"/>
                <w:lang w:val="en-GB"/>
              </w:rPr>
              <w:t>(Related to a decision around marks and assessment board decisions)</w:t>
            </w:r>
          </w:p>
        </w:tc>
      </w:tr>
      <w:tr w:rsidR="1CA227F3" w14:paraId="08741E05" w14:textId="77777777" w:rsidTr="23448BB9">
        <w:trPr>
          <w:trHeight w:val="300"/>
        </w:trPr>
        <w:sdt>
          <w:sdtPr>
            <w:rPr>
              <w:rFonts w:ascii="National 2" w:eastAsia="National 2" w:hAnsi="National 2" w:cs="National 2"/>
              <w:sz w:val="21"/>
              <w:szCs w:val="21"/>
            </w:rPr>
            <w:id w:val="-1685815606"/>
            <w14:checkbox>
              <w14:checked w14:val="0"/>
              <w14:checkedState w14:val="2612" w14:font="MS Gothic"/>
              <w14:uncheckedState w14:val="2610" w14:font="MS Gothic"/>
            </w14:checkbox>
          </w:sdtPr>
          <w:sdtContent>
            <w:tc>
              <w:tcPr>
                <w:tcW w:w="1110" w:type="dxa"/>
                <w:tcMar>
                  <w:left w:w="105" w:type="dxa"/>
                  <w:right w:w="105" w:type="dxa"/>
                </w:tcMar>
              </w:tcPr>
              <w:p w14:paraId="69BC3437" w14:textId="3C34A7EF" w:rsidR="1CA227F3" w:rsidRDefault="00283B15" w:rsidP="1CA227F3">
                <w:pPr>
                  <w:spacing w:line="259" w:lineRule="auto"/>
                  <w:rPr>
                    <w:rFonts w:ascii="National 2" w:eastAsia="National 2" w:hAnsi="National 2" w:cs="National 2"/>
                    <w:sz w:val="21"/>
                    <w:szCs w:val="21"/>
                  </w:rPr>
                </w:pPr>
                <w:r>
                  <w:rPr>
                    <w:rFonts w:ascii="MS Gothic" w:eastAsia="MS Gothic" w:hAnsi="MS Gothic" w:cs="National 2" w:hint="eastAsia"/>
                    <w:sz w:val="21"/>
                    <w:szCs w:val="21"/>
                  </w:rPr>
                  <w:t>☐</w:t>
                </w:r>
              </w:p>
            </w:tc>
          </w:sdtContent>
        </w:sdt>
        <w:tc>
          <w:tcPr>
            <w:tcW w:w="8222" w:type="dxa"/>
            <w:tcMar>
              <w:left w:w="105" w:type="dxa"/>
              <w:right w:w="105" w:type="dxa"/>
            </w:tcMar>
          </w:tcPr>
          <w:p w14:paraId="6E74B101" w14:textId="4443F6B4" w:rsidR="1CA227F3" w:rsidRDefault="774C34D8" w:rsidP="23448BB9">
            <w:pPr>
              <w:pStyle w:val="ListParagraph"/>
              <w:numPr>
                <w:ilvl w:val="0"/>
                <w:numId w:val="16"/>
              </w:numPr>
              <w:spacing w:line="259" w:lineRule="auto"/>
              <w:rPr>
                <w:rFonts w:ascii="National 2" w:eastAsia="National 2" w:hAnsi="National 2" w:cs="National 2"/>
                <w:sz w:val="21"/>
                <w:szCs w:val="21"/>
              </w:rPr>
            </w:pPr>
            <w:r w:rsidRPr="23448BB9">
              <w:rPr>
                <w:rFonts w:ascii="National 2" w:eastAsia="National 2" w:hAnsi="National 2" w:cs="National 2"/>
                <w:sz w:val="21"/>
                <w:szCs w:val="21"/>
                <w:lang w:val="en-GB"/>
              </w:rPr>
              <w:t>Mitigating circumstances which, for good reason, the Assessment Board was not made aware of relating to your assessment when it made its decision (e.g., health reasons).</w:t>
            </w:r>
          </w:p>
        </w:tc>
      </w:tr>
      <w:tr w:rsidR="1CA227F3" w14:paraId="625B47C2" w14:textId="77777777" w:rsidTr="23448BB9">
        <w:trPr>
          <w:trHeight w:val="300"/>
        </w:trPr>
        <w:sdt>
          <w:sdtPr>
            <w:rPr>
              <w:rFonts w:ascii="National 2" w:eastAsia="National 2" w:hAnsi="National 2" w:cs="National 2"/>
              <w:sz w:val="21"/>
              <w:szCs w:val="21"/>
            </w:rPr>
            <w:id w:val="366646372"/>
            <w14:checkbox>
              <w14:checked w14:val="0"/>
              <w14:checkedState w14:val="2612" w14:font="MS Gothic"/>
              <w14:uncheckedState w14:val="2610" w14:font="MS Gothic"/>
            </w14:checkbox>
          </w:sdtPr>
          <w:sdtContent>
            <w:tc>
              <w:tcPr>
                <w:tcW w:w="1110" w:type="dxa"/>
                <w:tcMar>
                  <w:left w:w="105" w:type="dxa"/>
                  <w:right w:w="105" w:type="dxa"/>
                </w:tcMar>
              </w:tcPr>
              <w:p w14:paraId="7429575D" w14:textId="0AE4809E" w:rsidR="1CA227F3" w:rsidRDefault="00283B15" w:rsidP="1CA227F3">
                <w:pPr>
                  <w:spacing w:line="259" w:lineRule="auto"/>
                  <w:rPr>
                    <w:rFonts w:ascii="National 2" w:eastAsia="National 2" w:hAnsi="National 2" w:cs="National 2"/>
                    <w:sz w:val="21"/>
                    <w:szCs w:val="21"/>
                  </w:rPr>
                </w:pPr>
                <w:r>
                  <w:rPr>
                    <w:rFonts w:ascii="MS Gothic" w:eastAsia="MS Gothic" w:hAnsi="MS Gothic" w:cs="National 2" w:hint="eastAsia"/>
                    <w:sz w:val="21"/>
                    <w:szCs w:val="21"/>
                  </w:rPr>
                  <w:t>☐</w:t>
                </w:r>
              </w:p>
            </w:tc>
          </w:sdtContent>
        </w:sdt>
        <w:tc>
          <w:tcPr>
            <w:tcW w:w="8222" w:type="dxa"/>
            <w:tcMar>
              <w:left w:w="105" w:type="dxa"/>
              <w:right w:w="105" w:type="dxa"/>
            </w:tcMar>
          </w:tcPr>
          <w:p w14:paraId="510E6019" w14:textId="73A7FE5E" w:rsidR="1CA227F3" w:rsidRDefault="1CA227F3" w:rsidP="1CA227F3">
            <w:pPr>
              <w:pStyle w:val="ListParagraph"/>
              <w:numPr>
                <w:ilvl w:val="0"/>
                <w:numId w:val="16"/>
              </w:numPr>
              <w:spacing w:line="259" w:lineRule="auto"/>
              <w:rPr>
                <w:rFonts w:ascii="National 2" w:eastAsia="National 2" w:hAnsi="National 2" w:cs="National 2"/>
                <w:sz w:val="21"/>
                <w:szCs w:val="21"/>
              </w:rPr>
            </w:pPr>
            <w:r w:rsidRPr="1CA227F3">
              <w:rPr>
                <w:rFonts w:ascii="National 2" w:eastAsia="National 2" w:hAnsi="National 2" w:cs="National 2"/>
                <w:sz w:val="21"/>
                <w:szCs w:val="21"/>
                <w:lang w:val="en-GB"/>
              </w:rPr>
              <w:t>Procedural irregularity where the procedures and regulations of the University have not been complied with and where the validity of the academic result or decision has therefore been undermined.</w:t>
            </w:r>
          </w:p>
        </w:tc>
      </w:tr>
      <w:tr w:rsidR="1CA227F3" w14:paraId="58756F65" w14:textId="77777777" w:rsidTr="23448BB9">
        <w:trPr>
          <w:trHeight w:val="300"/>
        </w:trPr>
        <w:sdt>
          <w:sdtPr>
            <w:rPr>
              <w:rFonts w:ascii="National 2" w:eastAsia="National 2" w:hAnsi="National 2" w:cs="National 2"/>
              <w:sz w:val="21"/>
              <w:szCs w:val="21"/>
            </w:rPr>
            <w:id w:val="646405513"/>
            <w14:checkbox>
              <w14:checked w14:val="0"/>
              <w14:checkedState w14:val="2612" w14:font="MS Gothic"/>
              <w14:uncheckedState w14:val="2610" w14:font="MS Gothic"/>
            </w14:checkbox>
          </w:sdtPr>
          <w:sdtContent>
            <w:tc>
              <w:tcPr>
                <w:tcW w:w="1110" w:type="dxa"/>
                <w:tcMar>
                  <w:left w:w="105" w:type="dxa"/>
                  <w:right w:w="105" w:type="dxa"/>
                </w:tcMar>
              </w:tcPr>
              <w:p w14:paraId="788D32EA" w14:textId="549E57D2" w:rsidR="1CA227F3" w:rsidRDefault="00283B15" w:rsidP="1CA227F3">
                <w:pPr>
                  <w:spacing w:line="259" w:lineRule="auto"/>
                  <w:rPr>
                    <w:rFonts w:ascii="National 2" w:eastAsia="National 2" w:hAnsi="National 2" w:cs="National 2"/>
                    <w:sz w:val="21"/>
                    <w:szCs w:val="21"/>
                  </w:rPr>
                </w:pPr>
                <w:r>
                  <w:rPr>
                    <w:rFonts w:ascii="MS Gothic" w:eastAsia="MS Gothic" w:hAnsi="MS Gothic" w:cs="National 2" w:hint="eastAsia"/>
                    <w:sz w:val="21"/>
                    <w:szCs w:val="21"/>
                  </w:rPr>
                  <w:t>☐</w:t>
                </w:r>
              </w:p>
            </w:tc>
          </w:sdtContent>
        </w:sdt>
        <w:tc>
          <w:tcPr>
            <w:tcW w:w="8222" w:type="dxa"/>
            <w:tcMar>
              <w:left w:w="105" w:type="dxa"/>
              <w:right w:w="105" w:type="dxa"/>
            </w:tcMar>
          </w:tcPr>
          <w:p w14:paraId="64E04BDA" w14:textId="78401DA6" w:rsidR="1CA227F3" w:rsidRDefault="1CA227F3" w:rsidP="1CA227F3">
            <w:pPr>
              <w:pStyle w:val="ListParagraph"/>
              <w:numPr>
                <w:ilvl w:val="0"/>
                <w:numId w:val="16"/>
              </w:numPr>
              <w:spacing w:line="259" w:lineRule="auto"/>
              <w:rPr>
                <w:rFonts w:ascii="National 2" w:eastAsia="National 2" w:hAnsi="National 2" w:cs="National 2"/>
                <w:sz w:val="21"/>
                <w:szCs w:val="21"/>
              </w:rPr>
            </w:pPr>
            <w:r w:rsidRPr="1CA227F3">
              <w:rPr>
                <w:rStyle w:val="Strong"/>
                <w:rFonts w:ascii="National 2" w:eastAsia="National 2" w:hAnsi="National 2" w:cs="National 2"/>
                <w:b w:val="0"/>
                <w:bCs w:val="0"/>
                <w:sz w:val="21"/>
                <w:szCs w:val="21"/>
                <w:lang w:val="en-GB"/>
              </w:rPr>
              <w:t xml:space="preserve">There is prejudice of bias in the marking, </w:t>
            </w:r>
            <w:proofErr w:type="gramStart"/>
            <w:r w:rsidRPr="1CA227F3">
              <w:rPr>
                <w:rStyle w:val="Strong"/>
                <w:rFonts w:ascii="National 2" w:eastAsia="National 2" w:hAnsi="National 2" w:cs="National 2"/>
                <w:b w:val="0"/>
                <w:bCs w:val="0"/>
                <w:sz w:val="21"/>
                <w:szCs w:val="21"/>
                <w:lang w:val="en-GB"/>
              </w:rPr>
              <w:t>moderation</w:t>
            </w:r>
            <w:proofErr w:type="gramEnd"/>
            <w:r w:rsidRPr="1CA227F3">
              <w:rPr>
                <w:rStyle w:val="Strong"/>
                <w:rFonts w:ascii="National 2" w:eastAsia="National 2" w:hAnsi="National 2" w:cs="National 2"/>
                <w:b w:val="0"/>
                <w:bCs w:val="0"/>
                <w:sz w:val="21"/>
                <w:szCs w:val="21"/>
                <w:lang w:val="en-GB"/>
              </w:rPr>
              <w:t xml:space="preserve"> or Assessment Board proceedings</w:t>
            </w:r>
            <w:r w:rsidRPr="1CA227F3">
              <w:rPr>
                <w:rStyle w:val="Strong"/>
                <w:rFonts w:ascii="National 2" w:eastAsia="National 2" w:hAnsi="National 2" w:cs="National 2"/>
                <w:sz w:val="21"/>
                <w:szCs w:val="21"/>
                <w:lang w:val="en-GB"/>
              </w:rPr>
              <w:t>.</w:t>
            </w:r>
          </w:p>
        </w:tc>
      </w:tr>
    </w:tbl>
    <w:p w14:paraId="2304A6AC" w14:textId="6D1A7D75" w:rsidR="1CA227F3" w:rsidRDefault="1CA227F3" w:rsidP="1CA227F3">
      <w:pPr>
        <w:spacing w:line="240" w:lineRule="auto"/>
        <w:rPr>
          <w:rFonts w:ascii="National 2" w:eastAsia="National 2" w:hAnsi="National 2" w:cs="National 2"/>
          <w:color w:val="000000" w:themeColor="text1"/>
          <w:sz w:val="21"/>
          <w:szCs w:val="2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52"/>
        <w:gridCol w:w="2754"/>
        <w:gridCol w:w="4305"/>
        <w:gridCol w:w="1921"/>
      </w:tblGrid>
      <w:tr w:rsidR="1CA227F3" w14:paraId="540B6779" w14:textId="77777777" w:rsidTr="00283B15">
        <w:trPr>
          <w:trHeight w:val="300"/>
        </w:trPr>
        <w:tc>
          <w:tcPr>
            <w:tcW w:w="9332" w:type="dxa"/>
            <w:gridSpan w:val="4"/>
            <w:shd w:val="clear" w:color="auto" w:fill="A5C9EB" w:themeFill="text2" w:themeFillTint="40"/>
            <w:tcMar>
              <w:left w:w="105" w:type="dxa"/>
              <w:right w:w="105" w:type="dxa"/>
            </w:tcMar>
          </w:tcPr>
          <w:p w14:paraId="00939893" w14:textId="6901DB44"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b/>
                <w:bCs/>
                <w:sz w:val="21"/>
                <w:szCs w:val="21"/>
                <w:lang w:val="en-GB"/>
              </w:rPr>
              <w:t>Your Appeal</w:t>
            </w:r>
          </w:p>
        </w:tc>
      </w:tr>
      <w:tr w:rsidR="1CA227F3" w14:paraId="192EC74B" w14:textId="77777777" w:rsidTr="23448BB9">
        <w:trPr>
          <w:trHeight w:val="300"/>
        </w:trPr>
        <w:tc>
          <w:tcPr>
            <w:tcW w:w="3106" w:type="dxa"/>
            <w:gridSpan w:val="2"/>
            <w:tcMar>
              <w:left w:w="105" w:type="dxa"/>
              <w:right w:w="105" w:type="dxa"/>
            </w:tcMar>
          </w:tcPr>
          <w:p w14:paraId="355B0A90" w14:textId="536475D9"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b/>
                <w:bCs/>
                <w:sz w:val="21"/>
                <w:szCs w:val="21"/>
                <w:lang w:val="en-GB"/>
              </w:rPr>
              <w:t>Module Code</w:t>
            </w:r>
          </w:p>
        </w:tc>
        <w:tc>
          <w:tcPr>
            <w:tcW w:w="6226" w:type="dxa"/>
            <w:gridSpan w:val="2"/>
            <w:tcMar>
              <w:left w:w="105" w:type="dxa"/>
              <w:right w:w="105" w:type="dxa"/>
            </w:tcMar>
          </w:tcPr>
          <w:p w14:paraId="0E679E4D" w14:textId="189CA9DF"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b/>
                <w:bCs/>
                <w:sz w:val="21"/>
                <w:szCs w:val="21"/>
                <w:lang w:val="en-GB"/>
              </w:rPr>
              <w:t>Module Name (Please list below)</w:t>
            </w:r>
          </w:p>
        </w:tc>
      </w:tr>
      <w:tr w:rsidR="1CA227F3" w14:paraId="2DDF8AD2" w14:textId="77777777" w:rsidTr="23448BB9">
        <w:trPr>
          <w:trHeight w:val="300"/>
        </w:trPr>
        <w:tc>
          <w:tcPr>
            <w:tcW w:w="3106" w:type="dxa"/>
            <w:gridSpan w:val="2"/>
            <w:tcMar>
              <w:left w:w="105" w:type="dxa"/>
              <w:right w:w="105" w:type="dxa"/>
            </w:tcMar>
          </w:tcPr>
          <w:p w14:paraId="58066F54" w14:textId="226F293D" w:rsidR="1CA227F3" w:rsidRDefault="1CA227F3" w:rsidP="1CA227F3">
            <w:pPr>
              <w:spacing w:line="259" w:lineRule="auto"/>
              <w:rPr>
                <w:rFonts w:ascii="National 2" w:eastAsia="National 2" w:hAnsi="National 2" w:cs="National 2"/>
                <w:sz w:val="21"/>
                <w:szCs w:val="21"/>
              </w:rPr>
            </w:pPr>
          </w:p>
        </w:tc>
        <w:tc>
          <w:tcPr>
            <w:tcW w:w="6226" w:type="dxa"/>
            <w:gridSpan w:val="2"/>
            <w:tcMar>
              <w:left w:w="105" w:type="dxa"/>
              <w:right w:w="105" w:type="dxa"/>
            </w:tcMar>
          </w:tcPr>
          <w:p w14:paraId="218C6059" w14:textId="1C3C60CD" w:rsidR="1CA227F3" w:rsidRDefault="1CA227F3" w:rsidP="1CA227F3">
            <w:pPr>
              <w:spacing w:line="259" w:lineRule="auto"/>
              <w:rPr>
                <w:rFonts w:ascii="National 2" w:eastAsia="National 2" w:hAnsi="National 2" w:cs="National 2"/>
                <w:sz w:val="21"/>
                <w:szCs w:val="21"/>
              </w:rPr>
            </w:pPr>
          </w:p>
        </w:tc>
      </w:tr>
      <w:tr w:rsidR="1CA227F3" w14:paraId="2171CE2B" w14:textId="77777777" w:rsidTr="23448BB9">
        <w:trPr>
          <w:trHeight w:val="300"/>
        </w:trPr>
        <w:tc>
          <w:tcPr>
            <w:tcW w:w="3106" w:type="dxa"/>
            <w:gridSpan w:val="2"/>
            <w:tcMar>
              <w:left w:w="105" w:type="dxa"/>
              <w:right w:w="105" w:type="dxa"/>
            </w:tcMar>
          </w:tcPr>
          <w:p w14:paraId="5A6F3D95" w14:textId="6E966183" w:rsidR="1CA227F3" w:rsidRDefault="1CA227F3" w:rsidP="1CA227F3">
            <w:pPr>
              <w:spacing w:line="259" w:lineRule="auto"/>
              <w:rPr>
                <w:rFonts w:ascii="National 2" w:eastAsia="National 2" w:hAnsi="National 2" w:cs="National 2"/>
                <w:sz w:val="21"/>
                <w:szCs w:val="21"/>
              </w:rPr>
            </w:pPr>
          </w:p>
        </w:tc>
        <w:tc>
          <w:tcPr>
            <w:tcW w:w="6226" w:type="dxa"/>
            <w:gridSpan w:val="2"/>
            <w:tcMar>
              <w:left w:w="105" w:type="dxa"/>
              <w:right w:w="105" w:type="dxa"/>
            </w:tcMar>
          </w:tcPr>
          <w:p w14:paraId="53020AE7" w14:textId="51809BB8" w:rsidR="1CA227F3" w:rsidRDefault="1CA227F3" w:rsidP="1CA227F3">
            <w:pPr>
              <w:spacing w:line="259" w:lineRule="auto"/>
              <w:rPr>
                <w:rFonts w:ascii="National 2" w:eastAsia="National 2" w:hAnsi="National 2" w:cs="National 2"/>
                <w:sz w:val="21"/>
                <w:szCs w:val="21"/>
              </w:rPr>
            </w:pPr>
          </w:p>
        </w:tc>
      </w:tr>
      <w:tr w:rsidR="1CA227F3" w14:paraId="025B081E" w14:textId="77777777" w:rsidTr="23448BB9">
        <w:trPr>
          <w:trHeight w:val="300"/>
        </w:trPr>
        <w:tc>
          <w:tcPr>
            <w:tcW w:w="3106" w:type="dxa"/>
            <w:gridSpan w:val="2"/>
            <w:tcMar>
              <w:left w:w="105" w:type="dxa"/>
              <w:right w:w="105" w:type="dxa"/>
            </w:tcMar>
          </w:tcPr>
          <w:p w14:paraId="60A69F30" w14:textId="64EBBF99" w:rsidR="1CA227F3" w:rsidRDefault="1CA227F3" w:rsidP="1CA227F3">
            <w:pPr>
              <w:spacing w:line="259" w:lineRule="auto"/>
              <w:rPr>
                <w:rFonts w:ascii="National 2" w:eastAsia="National 2" w:hAnsi="National 2" w:cs="National 2"/>
                <w:sz w:val="21"/>
                <w:szCs w:val="21"/>
              </w:rPr>
            </w:pPr>
          </w:p>
        </w:tc>
        <w:tc>
          <w:tcPr>
            <w:tcW w:w="6226" w:type="dxa"/>
            <w:gridSpan w:val="2"/>
            <w:tcMar>
              <w:left w:w="105" w:type="dxa"/>
              <w:right w:w="105" w:type="dxa"/>
            </w:tcMar>
          </w:tcPr>
          <w:p w14:paraId="35432933" w14:textId="1F1E0662" w:rsidR="1CA227F3" w:rsidRDefault="1CA227F3" w:rsidP="1CA227F3">
            <w:pPr>
              <w:spacing w:line="259" w:lineRule="auto"/>
              <w:rPr>
                <w:rFonts w:ascii="National 2" w:eastAsia="National 2" w:hAnsi="National 2" w:cs="National 2"/>
                <w:sz w:val="21"/>
                <w:szCs w:val="21"/>
              </w:rPr>
            </w:pPr>
          </w:p>
        </w:tc>
      </w:tr>
      <w:tr w:rsidR="1CA227F3" w14:paraId="2C66ED1F" w14:textId="77777777" w:rsidTr="23448BB9">
        <w:trPr>
          <w:trHeight w:val="300"/>
        </w:trPr>
        <w:tc>
          <w:tcPr>
            <w:tcW w:w="3106" w:type="dxa"/>
            <w:gridSpan w:val="2"/>
            <w:tcMar>
              <w:left w:w="105" w:type="dxa"/>
              <w:right w:w="105" w:type="dxa"/>
            </w:tcMar>
          </w:tcPr>
          <w:p w14:paraId="3E6ACDE4" w14:textId="725B8144" w:rsidR="1CA227F3" w:rsidRDefault="1CA227F3" w:rsidP="1CA227F3">
            <w:pPr>
              <w:spacing w:line="259" w:lineRule="auto"/>
              <w:rPr>
                <w:rFonts w:ascii="National 2" w:eastAsia="National 2" w:hAnsi="National 2" w:cs="National 2"/>
                <w:sz w:val="21"/>
                <w:szCs w:val="21"/>
              </w:rPr>
            </w:pPr>
          </w:p>
        </w:tc>
        <w:tc>
          <w:tcPr>
            <w:tcW w:w="6226" w:type="dxa"/>
            <w:gridSpan w:val="2"/>
            <w:tcMar>
              <w:left w:w="105" w:type="dxa"/>
              <w:right w:w="105" w:type="dxa"/>
            </w:tcMar>
          </w:tcPr>
          <w:p w14:paraId="1C2E01D9" w14:textId="15C8DC71" w:rsidR="1CA227F3" w:rsidRDefault="1CA227F3" w:rsidP="1CA227F3">
            <w:pPr>
              <w:spacing w:line="259" w:lineRule="auto"/>
              <w:rPr>
                <w:rFonts w:ascii="National 2" w:eastAsia="National 2" w:hAnsi="National 2" w:cs="National 2"/>
                <w:sz w:val="21"/>
                <w:szCs w:val="21"/>
              </w:rPr>
            </w:pPr>
          </w:p>
        </w:tc>
      </w:tr>
      <w:tr w:rsidR="1CA227F3" w14:paraId="25C4BA18" w14:textId="77777777" w:rsidTr="23448BB9">
        <w:trPr>
          <w:trHeight w:val="300"/>
        </w:trPr>
        <w:tc>
          <w:tcPr>
            <w:tcW w:w="3106" w:type="dxa"/>
            <w:gridSpan w:val="2"/>
            <w:tcMar>
              <w:left w:w="105" w:type="dxa"/>
              <w:right w:w="105" w:type="dxa"/>
            </w:tcMar>
          </w:tcPr>
          <w:p w14:paraId="6CE5B083" w14:textId="5D70DB04" w:rsidR="1CA227F3" w:rsidRDefault="1CA227F3" w:rsidP="1CA227F3">
            <w:pPr>
              <w:spacing w:line="259" w:lineRule="auto"/>
              <w:rPr>
                <w:rFonts w:ascii="National 2" w:eastAsia="National 2" w:hAnsi="National 2" w:cs="National 2"/>
                <w:sz w:val="21"/>
                <w:szCs w:val="21"/>
              </w:rPr>
            </w:pPr>
          </w:p>
        </w:tc>
        <w:tc>
          <w:tcPr>
            <w:tcW w:w="6226" w:type="dxa"/>
            <w:gridSpan w:val="2"/>
            <w:tcMar>
              <w:left w:w="105" w:type="dxa"/>
              <w:right w:w="105" w:type="dxa"/>
            </w:tcMar>
          </w:tcPr>
          <w:p w14:paraId="47DFBD9B" w14:textId="0D5D5E2A" w:rsidR="1CA227F3" w:rsidRDefault="1CA227F3" w:rsidP="1CA227F3">
            <w:pPr>
              <w:spacing w:line="259" w:lineRule="auto"/>
              <w:rPr>
                <w:rFonts w:ascii="National 2" w:eastAsia="National 2" w:hAnsi="National 2" w:cs="National 2"/>
                <w:sz w:val="21"/>
                <w:szCs w:val="21"/>
              </w:rPr>
            </w:pPr>
          </w:p>
        </w:tc>
      </w:tr>
      <w:tr w:rsidR="23448BB9" w14:paraId="0AAD1CC8" w14:textId="77777777" w:rsidTr="23448BB9">
        <w:tc>
          <w:tcPr>
            <w:tcW w:w="3106" w:type="dxa"/>
            <w:gridSpan w:val="2"/>
            <w:tcMar>
              <w:left w:w="105" w:type="dxa"/>
              <w:right w:w="105" w:type="dxa"/>
            </w:tcMar>
          </w:tcPr>
          <w:p w14:paraId="4796E922" w14:textId="09545D89" w:rsidR="23448BB9" w:rsidRDefault="23448BB9" w:rsidP="23448BB9">
            <w:pPr>
              <w:rPr>
                <w:rFonts w:ascii="National 2" w:eastAsia="National 2" w:hAnsi="National 2" w:cs="National 2"/>
                <w:sz w:val="21"/>
                <w:szCs w:val="21"/>
              </w:rPr>
            </w:pPr>
          </w:p>
        </w:tc>
        <w:tc>
          <w:tcPr>
            <w:tcW w:w="6226" w:type="dxa"/>
            <w:gridSpan w:val="2"/>
            <w:tcMar>
              <w:left w:w="105" w:type="dxa"/>
              <w:right w:w="105" w:type="dxa"/>
            </w:tcMar>
          </w:tcPr>
          <w:p w14:paraId="547F8596" w14:textId="0A46A0AD" w:rsidR="23448BB9" w:rsidRDefault="23448BB9" w:rsidP="23448BB9">
            <w:pPr>
              <w:rPr>
                <w:rFonts w:ascii="National 2" w:eastAsia="National 2" w:hAnsi="National 2" w:cs="National 2"/>
                <w:sz w:val="21"/>
                <w:szCs w:val="21"/>
              </w:rPr>
            </w:pPr>
          </w:p>
        </w:tc>
      </w:tr>
      <w:tr w:rsidR="23448BB9" w14:paraId="1724E90D" w14:textId="77777777" w:rsidTr="23448BB9">
        <w:trPr>
          <w:trHeight w:val="300"/>
        </w:trPr>
        <w:tc>
          <w:tcPr>
            <w:tcW w:w="3106" w:type="dxa"/>
            <w:gridSpan w:val="2"/>
            <w:tcMar>
              <w:left w:w="105" w:type="dxa"/>
              <w:right w:w="105" w:type="dxa"/>
            </w:tcMar>
          </w:tcPr>
          <w:p w14:paraId="0C97D104" w14:textId="10494818" w:rsidR="23448BB9" w:rsidRDefault="23448BB9" w:rsidP="23448BB9">
            <w:pPr>
              <w:rPr>
                <w:rFonts w:ascii="National 2" w:eastAsia="National 2" w:hAnsi="National 2" w:cs="National 2"/>
                <w:sz w:val="21"/>
                <w:szCs w:val="21"/>
              </w:rPr>
            </w:pPr>
          </w:p>
        </w:tc>
        <w:tc>
          <w:tcPr>
            <w:tcW w:w="6226" w:type="dxa"/>
            <w:gridSpan w:val="2"/>
            <w:tcMar>
              <w:left w:w="105" w:type="dxa"/>
              <w:right w:w="105" w:type="dxa"/>
            </w:tcMar>
          </w:tcPr>
          <w:p w14:paraId="04C5EE6D" w14:textId="03FBD0D6" w:rsidR="23448BB9" w:rsidRDefault="23448BB9" w:rsidP="23448BB9">
            <w:pPr>
              <w:rPr>
                <w:rFonts w:ascii="National 2" w:eastAsia="National 2" w:hAnsi="National 2" w:cs="National 2"/>
                <w:sz w:val="21"/>
                <w:szCs w:val="21"/>
              </w:rPr>
            </w:pPr>
          </w:p>
        </w:tc>
      </w:tr>
      <w:tr w:rsidR="1CA227F3" w14:paraId="38770264" w14:textId="77777777" w:rsidTr="00283B15">
        <w:trPr>
          <w:trHeight w:val="300"/>
        </w:trPr>
        <w:tc>
          <w:tcPr>
            <w:tcW w:w="9332" w:type="dxa"/>
            <w:gridSpan w:val="4"/>
            <w:shd w:val="clear" w:color="auto" w:fill="A5C9EB" w:themeFill="text2" w:themeFillTint="40"/>
            <w:tcMar>
              <w:left w:w="105" w:type="dxa"/>
              <w:right w:w="105" w:type="dxa"/>
            </w:tcMar>
          </w:tcPr>
          <w:p w14:paraId="63F69F84" w14:textId="7C92E157" w:rsidR="00283B15" w:rsidRPr="00283B15" w:rsidRDefault="00283B15" w:rsidP="23448BB9">
            <w:pPr>
              <w:spacing w:line="259" w:lineRule="auto"/>
              <w:rPr>
                <w:rFonts w:ascii="National 2" w:eastAsia="National 2" w:hAnsi="National 2" w:cs="National 2"/>
                <w:b/>
                <w:bCs/>
                <w:sz w:val="21"/>
                <w:szCs w:val="21"/>
                <w:lang w:val="en-GB"/>
              </w:rPr>
            </w:pPr>
            <w:r w:rsidRPr="00283B15">
              <w:rPr>
                <w:rFonts w:ascii="National 2" w:eastAsia="National 2" w:hAnsi="National 2" w:cs="National 2"/>
                <w:b/>
                <w:bCs/>
                <w:sz w:val="21"/>
                <w:szCs w:val="21"/>
                <w:lang w:val="en-GB"/>
              </w:rPr>
              <w:t>What does your Appeal relate too?</w:t>
            </w:r>
          </w:p>
        </w:tc>
      </w:tr>
      <w:tr w:rsidR="00283B15" w14:paraId="1AFE3CE1" w14:textId="2045EC2F" w:rsidTr="009C4E28">
        <w:trPr>
          <w:trHeight w:val="296"/>
        </w:trPr>
        <w:tc>
          <w:tcPr>
            <w:tcW w:w="352" w:type="dxa"/>
            <w:tcMar>
              <w:left w:w="105" w:type="dxa"/>
              <w:right w:w="105" w:type="dxa"/>
            </w:tcMar>
          </w:tcPr>
          <w:sdt>
            <w:sdtPr>
              <w:rPr>
                <w:rFonts w:ascii="National 2" w:eastAsia="National 2" w:hAnsi="National 2" w:cs="National 2"/>
                <w:sz w:val="21"/>
                <w:szCs w:val="21"/>
                <w:lang w:val="en-GB"/>
              </w:rPr>
              <w:id w:val="-1060937390"/>
              <w14:checkbox>
                <w14:checked w14:val="0"/>
                <w14:checkedState w14:val="2612" w14:font="MS Gothic"/>
                <w14:uncheckedState w14:val="2610" w14:font="MS Gothic"/>
              </w14:checkbox>
            </w:sdtPr>
            <w:sdtContent>
              <w:p w14:paraId="79C87A06" w14:textId="57633F2F" w:rsidR="00283B15" w:rsidRDefault="00283B15" w:rsidP="23448BB9">
                <w:pPr>
                  <w:spacing w:line="259" w:lineRule="auto"/>
                  <w:rPr>
                    <w:rFonts w:ascii="National 2" w:eastAsia="National 2" w:hAnsi="National 2" w:cs="National 2"/>
                    <w:sz w:val="21"/>
                    <w:szCs w:val="21"/>
                    <w:lang w:val="en-GB"/>
                  </w:rPr>
                </w:pPr>
                <w:r>
                  <w:rPr>
                    <w:rFonts w:ascii="MS Gothic" w:eastAsia="MS Gothic" w:hAnsi="MS Gothic" w:cs="National 2" w:hint="eastAsia"/>
                    <w:sz w:val="21"/>
                    <w:szCs w:val="21"/>
                    <w:lang w:val="en-GB"/>
                  </w:rPr>
                  <w:t>☐</w:t>
                </w:r>
              </w:p>
            </w:sdtContent>
          </w:sdt>
        </w:tc>
        <w:tc>
          <w:tcPr>
            <w:tcW w:w="8980" w:type="dxa"/>
            <w:gridSpan w:val="3"/>
          </w:tcPr>
          <w:p w14:paraId="35829BD2" w14:textId="411C1E45" w:rsidR="00283B15" w:rsidRDefault="00283B15" w:rsidP="23448BB9">
            <w:pPr>
              <w:spacing w:line="259" w:lineRule="auto"/>
              <w:rPr>
                <w:rFonts w:ascii="National 2" w:eastAsia="National 2" w:hAnsi="National 2" w:cs="National 2"/>
                <w:sz w:val="21"/>
                <w:szCs w:val="21"/>
                <w:lang w:val="en-GB"/>
              </w:rPr>
            </w:pPr>
            <w:r>
              <w:rPr>
                <w:rFonts w:ascii="National 2" w:eastAsia="National 2" w:hAnsi="National 2" w:cs="National 2"/>
                <w:sz w:val="21"/>
                <w:szCs w:val="21"/>
                <w:lang w:val="en-GB"/>
              </w:rPr>
              <w:t>An assessment outcome or mark (following assessment board)</w:t>
            </w:r>
          </w:p>
        </w:tc>
      </w:tr>
      <w:tr w:rsidR="00283B15" w14:paraId="41F737F5" w14:textId="77777777" w:rsidTr="00283B15">
        <w:trPr>
          <w:trHeight w:val="150"/>
        </w:trPr>
        <w:sdt>
          <w:sdtPr>
            <w:rPr>
              <w:rFonts w:ascii="National 2" w:eastAsia="National 2" w:hAnsi="National 2" w:cs="National 2"/>
              <w:sz w:val="21"/>
              <w:szCs w:val="21"/>
              <w:lang w:val="en-GB"/>
            </w:rPr>
            <w:id w:val="-1018688772"/>
            <w14:checkbox>
              <w14:checked w14:val="0"/>
              <w14:checkedState w14:val="2612" w14:font="MS Gothic"/>
              <w14:uncheckedState w14:val="2610" w14:font="MS Gothic"/>
            </w14:checkbox>
          </w:sdtPr>
          <w:sdtContent>
            <w:tc>
              <w:tcPr>
                <w:tcW w:w="352" w:type="dxa"/>
                <w:tcMar>
                  <w:left w:w="105" w:type="dxa"/>
                  <w:right w:w="105" w:type="dxa"/>
                </w:tcMar>
              </w:tcPr>
              <w:p w14:paraId="15C9F399" w14:textId="611CAE1E" w:rsidR="00283B15" w:rsidRDefault="00283B15" w:rsidP="23448BB9">
                <w:pPr>
                  <w:spacing w:line="259" w:lineRule="auto"/>
                  <w:rPr>
                    <w:rFonts w:ascii="National 2" w:eastAsia="National 2" w:hAnsi="National 2" w:cs="National 2"/>
                    <w:sz w:val="21"/>
                    <w:szCs w:val="21"/>
                    <w:lang w:val="en-GB"/>
                  </w:rPr>
                </w:pPr>
                <w:r>
                  <w:rPr>
                    <w:rFonts w:ascii="MS Gothic" w:eastAsia="MS Gothic" w:hAnsi="MS Gothic" w:cs="National 2" w:hint="eastAsia"/>
                    <w:sz w:val="21"/>
                    <w:szCs w:val="21"/>
                    <w:lang w:val="en-GB"/>
                  </w:rPr>
                  <w:t>☐</w:t>
                </w:r>
              </w:p>
            </w:tc>
          </w:sdtContent>
        </w:sdt>
        <w:tc>
          <w:tcPr>
            <w:tcW w:w="8980" w:type="dxa"/>
            <w:gridSpan w:val="3"/>
          </w:tcPr>
          <w:p w14:paraId="7F92E8BB" w14:textId="2F79D6BB" w:rsidR="00283B15" w:rsidRDefault="00283B15" w:rsidP="23448BB9">
            <w:pPr>
              <w:spacing w:line="259" w:lineRule="auto"/>
              <w:rPr>
                <w:rFonts w:ascii="National 2" w:eastAsia="National 2" w:hAnsi="National 2" w:cs="National 2"/>
                <w:sz w:val="21"/>
                <w:szCs w:val="21"/>
                <w:lang w:val="en-GB"/>
              </w:rPr>
            </w:pPr>
            <w:r>
              <w:rPr>
                <w:rFonts w:ascii="National 2" w:eastAsia="National 2" w:hAnsi="National 2" w:cs="National 2"/>
                <w:sz w:val="21"/>
                <w:szCs w:val="21"/>
                <w:lang w:val="en-GB"/>
              </w:rPr>
              <w:t>Requirement to withdrawn from your course</w:t>
            </w:r>
          </w:p>
        </w:tc>
      </w:tr>
      <w:tr w:rsidR="009C4E28" w14:paraId="57F345AF" w14:textId="77777777" w:rsidTr="009C4E28">
        <w:trPr>
          <w:trHeight w:val="145"/>
        </w:trPr>
        <w:sdt>
          <w:sdtPr>
            <w:rPr>
              <w:rFonts w:ascii="National 2" w:eastAsia="National 2" w:hAnsi="National 2" w:cs="National 2"/>
              <w:sz w:val="21"/>
              <w:szCs w:val="21"/>
              <w:lang w:val="en-GB"/>
            </w:rPr>
            <w:id w:val="-1242331686"/>
            <w14:checkbox>
              <w14:checked w14:val="0"/>
              <w14:checkedState w14:val="2612" w14:font="MS Gothic"/>
              <w14:uncheckedState w14:val="2610" w14:font="MS Gothic"/>
            </w14:checkbox>
          </w:sdtPr>
          <w:sdtContent>
            <w:tc>
              <w:tcPr>
                <w:tcW w:w="352" w:type="dxa"/>
                <w:tcMar>
                  <w:left w:w="105" w:type="dxa"/>
                  <w:right w:w="105" w:type="dxa"/>
                </w:tcMar>
              </w:tcPr>
              <w:p w14:paraId="59DA9AFC" w14:textId="38D0DD50" w:rsidR="009C4E28" w:rsidRDefault="009C4E28" w:rsidP="23448BB9">
                <w:pPr>
                  <w:spacing w:line="259" w:lineRule="auto"/>
                  <w:rPr>
                    <w:rFonts w:ascii="National 2" w:eastAsia="National 2" w:hAnsi="National 2" w:cs="National 2"/>
                    <w:sz w:val="21"/>
                    <w:szCs w:val="21"/>
                    <w:lang w:val="en-GB"/>
                  </w:rPr>
                </w:pPr>
                <w:r>
                  <w:rPr>
                    <w:rFonts w:ascii="MS Gothic" w:eastAsia="MS Gothic" w:hAnsi="MS Gothic" w:cs="National 2" w:hint="eastAsia"/>
                    <w:sz w:val="21"/>
                    <w:szCs w:val="21"/>
                    <w:lang w:val="en-GB"/>
                  </w:rPr>
                  <w:t>☐</w:t>
                </w:r>
              </w:p>
            </w:tc>
          </w:sdtContent>
        </w:sdt>
        <w:tc>
          <w:tcPr>
            <w:tcW w:w="8980" w:type="dxa"/>
            <w:gridSpan w:val="3"/>
          </w:tcPr>
          <w:p w14:paraId="32789B87" w14:textId="698C0AEB" w:rsidR="009C4E28" w:rsidRDefault="009C4E28" w:rsidP="23448BB9">
            <w:pPr>
              <w:spacing w:line="259" w:lineRule="auto"/>
              <w:rPr>
                <w:rFonts w:ascii="National 2" w:eastAsia="National 2" w:hAnsi="National 2" w:cs="National 2"/>
                <w:sz w:val="21"/>
                <w:szCs w:val="21"/>
                <w:lang w:val="en-GB"/>
              </w:rPr>
            </w:pPr>
            <w:r>
              <w:rPr>
                <w:rFonts w:ascii="National 2" w:eastAsia="National 2" w:hAnsi="National 2" w:cs="National 2"/>
                <w:sz w:val="21"/>
                <w:szCs w:val="21"/>
                <w:lang w:val="en-GB"/>
              </w:rPr>
              <w:t xml:space="preserve">Academic misconduct judgement (i.e. plagiarism) </w:t>
            </w:r>
          </w:p>
        </w:tc>
      </w:tr>
      <w:tr w:rsidR="009C4E28" w14:paraId="6091F7B3" w14:textId="77777777" w:rsidTr="00283B15">
        <w:trPr>
          <w:trHeight w:val="145"/>
        </w:trPr>
        <w:sdt>
          <w:sdtPr>
            <w:rPr>
              <w:rFonts w:ascii="National 2" w:eastAsia="National 2" w:hAnsi="National 2" w:cs="National 2"/>
              <w:sz w:val="21"/>
              <w:szCs w:val="21"/>
              <w:lang w:val="en-GB"/>
            </w:rPr>
            <w:id w:val="-524945521"/>
            <w14:checkbox>
              <w14:checked w14:val="0"/>
              <w14:checkedState w14:val="2612" w14:font="MS Gothic"/>
              <w14:uncheckedState w14:val="2610" w14:font="MS Gothic"/>
            </w14:checkbox>
          </w:sdtPr>
          <w:sdtContent>
            <w:tc>
              <w:tcPr>
                <w:tcW w:w="352" w:type="dxa"/>
                <w:tcMar>
                  <w:left w:w="105" w:type="dxa"/>
                  <w:right w:w="105" w:type="dxa"/>
                </w:tcMar>
              </w:tcPr>
              <w:p w14:paraId="6CE1A030" w14:textId="4D0ACA37" w:rsidR="009C4E28" w:rsidRDefault="009C4E28" w:rsidP="23448BB9">
                <w:pPr>
                  <w:spacing w:line="259" w:lineRule="auto"/>
                  <w:rPr>
                    <w:rFonts w:ascii="National 2" w:eastAsia="National 2" w:hAnsi="National 2" w:cs="National 2"/>
                    <w:sz w:val="21"/>
                    <w:szCs w:val="21"/>
                    <w:lang w:val="en-GB"/>
                  </w:rPr>
                </w:pPr>
                <w:r>
                  <w:rPr>
                    <w:rFonts w:ascii="MS Gothic" w:eastAsia="MS Gothic" w:hAnsi="MS Gothic" w:cs="National 2" w:hint="eastAsia"/>
                    <w:sz w:val="21"/>
                    <w:szCs w:val="21"/>
                    <w:lang w:val="en-GB"/>
                  </w:rPr>
                  <w:t>☐</w:t>
                </w:r>
              </w:p>
            </w:tc>
          </w:sdtContent>
        </w:sdt>
        <w:tc>
          <w:tcPr>
            <w:tcW w:w="8980" w:type="dxa"/>
            <w:gridSpan w:val="3"/>
          </w:tcPr>
          <w:p w14:paraId="26CB4E92" w14:textId="5F664528" w:rsidR="009C4E28" w:rsidRDefault="009C4E28" w:rsidP="23448BB9">
            <w:pPr>
              <w:spacing w:line="259" w:lineRule="auto"/>
              <w:rPr>
                <w:rFonts w:ascii="National 2" w:eastAsia="National 2" w:hAnsi="National 2" w:cs="National 2"/>
                <w:sz w:val="21"/>
                <w:szCs w:val="21"/>
                <w:lang w:val="en-GB"/>
              </w:rPr>
            </w:pPr>
            <w:r>
              <w:rPr>
                <w:rFonts w:ascii="National 2" w:eastAsia="National 2" w:hAnsi="National 2" w:cs="National 2"/>
                <w:sz w:val="21"/>
                <w:szCs w:val="21"/>
                <w:lang w:val="en-GB"/>
              </w:rPr>
              <w:t xml:space="preserve">Mitigating Evidence Committee Decision </w:t>
            </w:r>
          </w:p>
        </w:tc>
      </w:tr>
      <w:tr w:rsidR="009C4E28" w14:paraId="1C752638" w14:textId="77777777" w:rsidTr="00283B15">
        <w:trPr>
          <w:trHeight w:val="145"/>
        </w:trPr>
        <w:sdt>
          <w:sdtPr>
            <w:rPr>
              <w:rFonts w:ascii="National 2" w:eastAsia="National 2" w:hAnsi="National 2" w:cs="National 2"/>
              <w:sz w:val="21"/>
              <w:szCs w:val="21"/>
              <w:lang w:val="en-GB"/>
            </w:rPr>
            <w:id w:val="-1819643276"/>
            <w14:checkbox>
              <w14:checked w14:val="0"/>
              <w14:checkedState w14:val="2612" w14:font="MS Gothic"/>
              <w14:uncheckedState w14:val="2610" w14:font="MS Gothic"/>
            </w14:checkbox>
          </w:sdtPr>
          <w:sdtContent>
            <w:tc>
              <w:tcPr>
                <w:tcW w:w="352" w:type="dxa"/>
                <w:tcMar>
                  <w:left w:w="105" w:type="dxa"/>
                  <w:right w:w="105" w:type="dxa"/>
                </w:tcMar>
              </w:tcPr>
              <w:p w14:paraId="6C375B9D" w14:textId="1AF4F43D" w:rsidR="009C4E28" w:rsidRDefault="009C4E28" w:rsidP="23448BB9">
                <w:pPr>
                  <w:spacing w:line="259" w:lineRule="auto"/>
                  <w:rPr>
                    <w:rFonts w:ascii="National 2" w:eastAsia="National 2" w:hAnsi="National 2" w:cs="National 2"/>
                    <w:sz w:val="21"/>
                    <w:szCs w:val="21"/>
                    <w:lang w:val="en-GB"/>
                  </w:rPr>
                </w:pPr>
                <w:r>
                  <w:rPr>
                    <w:rFonts w:ascii="MS Gothic" w:eastAsia="MS Gothic" w:hAnsi="MS Gothic" w:cs="National 2" w:hint="eastAsia"/>
                    <w:sz w:val="21"/>
                    <w:szCs w:val="21"/>
                    <w:lang w:val="en-GB"/>
                  </w:rPr>
                  <w:t>☐</w:t>
                </w:r>
              </w:p>
            </w:tc>
          </w:sdtContent>
        </w:sdt>
        <w:tc>
          <w:tcPr>
            <w:tcW w:w="8980" w:type="dxa"/>
            <w:gridSpan w:val="3"/>
          </w:tcPr>
          <w:p w14:paraId="22C28BAD" w14:textId="3A24E972" w:rsidR="009C4E28" w:rsidRDefault="009C4E28" w:rsidP="23448BB9">
            <w:pPr>
              <w:spacing w:line="259" w:lineRule="auto"/>
              <w:rPr>
                <w:rFonts w:ascii="National 2" w:eastAsia="National 2" w:hAnsi="National 2" w:cs="National 2"/>
                <w:sz w:val="21"/>
                <w:szCs w:val="21"/>
                <w:lang w:val="en-GB"/>
              </w:rPr>
            </w:pPr>
            <w:r>
              <w:rPr>
                <w:rFonts w:ascii="National 2" w:eastAsia="National 2" w:hAnsi="National 2" w:cs="National 2"/>
                <w:sz w:val="21"/>
                <w:szCs w:val="21"/>
                <w:lang w:val="en-GB"/>
              </w:rPr>
              <w:t>Other</w:t>
            </w:r>
          </w:p>
        </w:tc>
      </w:tr>
      <w:tr w:rsidR="009C4E28" w14:paraId="1238D7C3" w14:textId="77777777" w:rsidTr="00533034">
        <w:trPr>
          <w:trHeight w:val="145"/>
        </w:trPr>
        <w:tc>
          <w:tcPr>
            <w:tcW w:w="9332" w:type="dxa"/>
            <w:gridSpan w:val="4"/>
            <w:tcMar>
              <w:left w:w="105" w:type="dxa"/>
              <w:right w:w="105" w:type="dxa"/>
            </w:tcMar>
          </w:tcPr>
          <w:p w14:paraId="224E5563" w14:textId="77777777" w:rsidR="009C4E28" w:rsidRDefault="009C4E28" w:rsidP="23448BB9">
            <w:pPr>
              <w:spacing w:line="259" w:lineRule="auto"/>
              <w:rPr>
                <w:rFonts w:ascii="National 2" w:eastAsia="National 2" w:hAnsi="National 2" w:cs="National 2"/>
                <w:sz w:val="21"/>
                <w:szCs w:val="21"/>
                <w:lang w:val="en-GB"/>
              </w:rPr>
            </w:pPr>
          </w:p>
          <w:p w14:paraId="3E53AD92" w14:textId="77777777" w:rsidR="009C4E28" w:rsidRDefault="009C4E28" w:rsidP="23448BB9">
            <w:pPr>
              <w:spacing w:line="259" w:lineRule="auto"/>
              <w:rPr>
                <w:rFonts w:ascii="National 2" w:eastAsia="National 2" w:hAnsi="National 2" w:cs="National 2"/>
                <w:sz w:val="21"/>
                <w:szCs w:val="21"/>
                <w:lang w:val="en-GB"/>
              </w:rPr>
            </w:pPr>
          </w:p>
          <w:p w14:paraId="66E55B24" w14:textId="77777777" w:rsidR="009C4E28" w:rsidRDefault="009C4E28" w:rsidP="23448BB9">
            <w:pPr>
              <w:spacing w:line="259" w:lineRule="auto"/>
              <w:rPr>
                <w:rFonts w:ascii="National 2" w:eastAsia="National 2" w:hAnsi="National 2" w:cs="National 2"/>
                <w:sz w:val="21"/>
                <w:szCs w:val="21"/>
                <w:lang w:val="en-GB"/>
              </w:rPr>
            </w:pPr>
          </w:p>
          <w:p w14:paraId="1D6DA3FD" w14:textId="77777777" w:rsidR="009C4E28" w:rsidRDefault="009C4E28" w:rsidP="23448BB9">
            <w:pPr>
              <w:spacing w:line="259" w:lineRule="auto"/>
              <w:rPr>
                <w:rFonts w:ascii="National 2" w:eastAsia="National 2" w:hAnsi="National 2" w:cs="National 2"/>
                <w:sz w:val="21"/>
                <w:szCs w:val="21"/>
                <w:lang w:val="en-GB"/>
              </w:rPr>
            </w:pPr>
          </w:p>
        </w:tc>
      </w:tr>
      <w:tr w:rsidR="1CA227F3" w14:paraId="406E27BC" w14:textId="77777777" w:rsidTr="00283B15">
        <w:trPr>
          <w:trHeight w:val="300"/>
        </w:trPr>
        <w:tc>
          <w:tcPr>
            <w:tcW w:w="9332" w:type="dxa"/>
            <w:gridSpan w:val="4"/>
            <w:shd w:val="clear" w:color="auto" w:fill="A5C9EB" w:themeFill="text2" w:themeFillTint="40"/>
            <w:tcMar>
              <w:left w:w="105" w:type="dxa"/>
              <w:right w:w="105" w:type="dxa"/>
            </w:tcMar>
          </w:tcPr>
          <w:p w14:paraId="0684A21E" w14:textId="115FFDE1"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b/>
                <w:bCs/>
                <w:sz w:val="21"/>
                <w:szCs w:val="21"/>
                <w:lang w:val="en-GB"/>
              </w:rPr>
              <w:t xml:space="preserve">Your appeal - </w:t>
            </w:r>
            <w:r w:rsidRPr="1CA227F3">
              <w:rPr>
                <w:rFonts w:ascii="National 2" w:eastAsia="National 2" w:hAnsi="National 2" w:cs="National 2"/>
                <w:sz w:val="21"/>
                <w:szCs w:val="21"/>
                <w:lang w:val="en-GB"/>
              </w:rPr>
              <w:t>Please use the space below to outline your appeal:</w:t>
            </w:r>
          </w:p>
        </w:tc>
      </w:tr>
      <w:tr w:rsidR="00283B15" w14:paraId="24620CB9" w14:textId="77777777" w:rsidTr="23448BB9">
        <w:trPr>
          <w:trHeight w:val="300"/>
        </w:trPr>
        <w:tc>
          <w:tcPr>
            <w:tcW w:w="9332" w:type="dxa"/>
            <w:gridSpan w:val="4"/>
            <w:tcMar>
              <w:left w:w="105" w:type="dxa"/>
              <w:right w:w="105" w:type="dxa"/>
            </w:tcMar>
          </w:tcPr>
          <w:p w14:paraId="7BDD3A6F" w14:textId="77777777" w:rsidR="00283B15" w:rsidRDefault="00283B15" w:rsidP="00283B15">
            <w:pPr>
              <w:spacing w:line="259" w:lineRule="auto"/>
              <w:rPr>
                <w:rFonts w:ascii="National 2" w:eastAsia="National 2" w:hAnsi="National 2" w:cs="National 2"/>
                <w:sz w:val="21"/>
                <w:szCs w:val="21"/>
              </w:rPr>
            </w:pPr>
            <w:r w:rsidRPr="1CA227F3">
              <w:rPr>
                <w:rFonts w:ascii="National 2" w:eastAsia="National 2" w:hAnsi="National 2" w:cs="National 2"/>
                <w:sz w:val="21"/>
                <w:szCs w:val="21"/>
                <w:lang w:val="en-GB"/>
              </w:rPr>
              <w:t>Please give a clear account of your appeal. Please consider adding the following information, where applicable to your appeal, as this may help speed up our investigation:</w:t>
            </w:r>
          </w:p>
          <w:p w14:paraId="7117AED4" w14:textId="77777777" w:rsidR="00283B15" w:rsidRDefault="00283B15" w:rsidP="00283B15">
            <w:pPr>
              <w:spacing w:line="259" w:lineRule="auto"/>
              <w:rPr>
                <w:rFonts w:ascii="National 2" w:eastAsia="National 2" w:hAnsi="National 2" w:cs="National 2"/>
                <w:sz w:val="21"/>
                <w:szCs w:val="21"/>
              </w:rPr>
            </w:pPr>
          </w:p>
          <w:p w14:paraId="388D6620" w14:textId="77777777" w:rsidR="00283B15" w:rsidRDefault="00283B15" w:rsidP="00283B15">
            <w:pPr>
              <w:pStyle w:val="ListParagraph"/>
              <w:numPr>
                <w:ilvl w:val="0"/>
                <w:numId w:val="8"/>
              </w:numPr>
              <w:spacing w:line="259" w:lineRule="auto"/>
              <w:rPr>
                <w:rFonts w:ascii="National 2" w:eastAsia="National 2" w:hAnsi="National 2" w:cs="National 2"/>
                <w:sz w:val="21"/>
                <w:szCs w:val="21"/>
              </w:rPr>
            </w:pPr>
            <w:r w:rsidRPr="1CA227F3">
              <w:rPr>
                <w:rFonts w:ascii="National 2" w:eastAsia="National 2" w:hAnsi="National 2" w:cs="National 2"/>
                <w:sz w:val="21"/>
                <w:szCs w:val="21"/>
                <w:lang w:val="en-GB"/>
              </w:rPr>
              <w:t xml:space="preserve">Include a timeline of events where there are multiple dates or incidents you wish to mention (where known and if relevant). </w:t>
            </w:r>
          </w:p>
          <w:p w14:paraId="2393B497" w14:textId="77777777" w:rsidR="00283B15" w:rsidRDefault="00283B15" w:rsidP="00283B15">
            <w:pPr>
              <w:pStyle w:val="ListParagraph"/>
              <w:numPr>
                <w:ilvl w:val="0"/>
                <w:numId w:val="8"/>
              </w:numPr>
              <w:spacing w:line="259" w:lineRule="auto"/>
              <w:rPr>
                <w:rFonts w:ascii="National 2" w:eastAsia="National 2" w:hAnsi="National 2" w:cs="National 2"/>
                <w:sz w:val="21"/>
                <w:szCs w:val="21"/>
              </w:rPr>
            </w:pPr>
            <w:r w:rsidRPr="1CA227F3">
              <w:rPr>
                <w:rFonts w:ascii="National 2" w:eastAsia="National 2" w:hAnsi="National 2" w:cs="National 2"/>
                <w:sz w:val="21"/>
                <w:szCs w:val="21"/>
                <w:lang w:val="en-GB"/>
              </w:rPr>
              <w:t xml:space="preserve">If your appeal is being submitted late, give a strong rationale for why it is </w:t>
            </w:r>
            <w:proofErr w:type="gramStart"/>
            <w:r w:rsidRPr="1CA227F3">
              <w:rPr>
                <w:rFonts w:ascii="National 2" w:eastAsia="National 2" w:hAnsi="National 2" w:cs="National 2"/>
                <w:sz w:val="21"/>
                <w:szCs w:val="21"/>
                <w:lang w:val="en-GB"/>
              </w:rPr>
              <w:t>late</w:t>
            </w:r>
            <w:proofErr w:type="gramEnd"/>
            <w:r w:rsidRPr="1CA227F3">
              <w:rPr>
                <w:rFonts w:ascii="National 2" w:eastAsia="National 2" w:hAnsi="National 2" w:cs="National 2"/>
                <w:sz w:val="21"/>
                <w:szCs w:val="21"/>
                <w:lang w:val="en-GB"/>
              </w:rPr>
              <w:t xml:space="preserve"> </w:t>
            </w:r>
          </w:p>
          <w:p w14:paraId="7483CBF6" w14:textId="77777777" w:rsidR="00283B15" w:rsidRDefault="00283B15" w:rsidP="00283B15">
            <w:pPr>
              <w:spacing w:line="259" w:lineRule="auto"/>
              <w:ind w:left="720"/>
              <w:rPr>
                <w:rFonts w:ascii="National 2" w:eastAsia="National 2" w:hAnsi="National 2" w:cs="National 2"/>
                <w:sz w:val="21"/>
                <w:szCs w:val="21"/>
              </w:rPr>
            </w:pPr>
          </w:p>
          <w:p w14:paraId="7F3484AA" w14:textId="77777777" w:rsidR="00283B15" w:rsidRDefault="00283B15" w:rsidP="00283B15">
            <w:pPr>
              <w:spacing w:line="259" w:lineRule="auto"/>
              <w:rPr>
                <w:rFonts w:ascii="National 2" w:eastAsia="National 2" w:hAnsi="National 2" w:cs="National 2"/>
                <w:sz w:val="21"/>
                <w:szCs w:val="21"/>
              </w:rPr>
            </w:pPr>
            <w:r w:rsidRPr="23448BB9">
              <w:rPr>
                <w:rFonts w:ascii="National 2" w:eastAsia="National 2" w:hAnsi="National 2" w:cs="National 2"/>
                <w:sz w:val="21"/>
                <w:szCs w:val="21"/>
                <w:lang w:val="en-GB"/>
              </w:rPr>
              <w:t>Be as clear as possible about the events that have taken place and why this has led you to make a formal appeal. Paint a full picture of your circumstances:</w:t>
            </w:r>
          </w:p>
          <w:p w14:paraId="1CD267F8" w14:textId="77777777" w:rsidR="00283B15" w:rsidRDefault="00283B15" w:rsidP="00283B15">
            <w:pPr>
              <w:spacing w:line="259" w:lineRule="auto"/>
              <w:rPr>
                <w:rFonts w:ascii="National 2" w:eastAsia="National 2" w:hAnsi="National 2" w:cs="National 2"/>
                <w:sz w:val="21"/>
                <w:szCs w:val="21"/>
                <w:lang w:val="en-GB"/>
              </w:rPr>
            </w:pPr>
          </w:p>
          <w:p w14:paraId="41438A24" w14:textId="77777777" w:rsidR="009C4E28" w:rsidRDefault="009C4E28" w:rsidP="00283B15">
            <w:pPr>
              <w:spacing w:line="259" w:lineRule="auto"/>
              <w:rPr>
                <w:rFonts w:ascii="National 2" w:eastAsia="National 2" w:hAnsi="National 2" w:cs="National 2"/>
                <w:sz w:val="21"/>
                <w:szCs w:val="21"/>
                <w:lang w:val="en-GB"/>
              </w:rPr>
            </w:pPr>
          </w:p>
          <w:p w14:paraId="34BA8264" w14:textId="77777777" w:rsidR="009C4E28" w:rsidRDefault="009C4E28" w:rsidP="00283B15">
            <w:pPr>
              <w:spacing w:line="259" w:lineRule="auto"/>
              <w:rPr>
                <w:rFonts w:ascii="National 2" w:eastAsia="National 2" w:hAnsi="National 2" w:cs="National 2"/>
                <w:sz w:val="21"/>
                <w:szCs w:val="21"/>
                <w:lang w:val="en-GB"/>
              </w:rPr>
            </w:pPr>
          </w:p>
          <w:p w14:paraId="2C9D5073" w14:textId="77777777" w:rsidR="009C4E28" w:rsidRDefault="009C4E28" w:rsidP="00283B15">
            <w:pPr>
              <w:spacing w:line="259" w:lineRule="auto"/>
              <w:rPr>
                <w:rFonts w:ascii="National 2" w:eastAsia="National 2" w:hAnsi="National 2" w:cs="National 2"/>
                <w:sz w:val="21"/>
                <w:szCs w:val="21"/>
                <w:lang w:val="en-GB"/>
              </w:rPr>
            </w:pPr>
          </w:p>
          <w:p w14:paraId="459C08E7" w14:textId="77777777" w:rsidR="009C4E28" w:rsidRDefault="009C4E28" w:rsidP="00283B15">
            <w:pPr>
              <w:spacing w:line="259" w:lineRule="auto"/>
              <w:rPr>
                <w:rFonts w:ascii="National 2" w:eastAsia="National 2" w:hAnsi="National 2" w:cs="National 2"/>
                <w:sz w:val="21"/>
                <w:szCs w:val="21"/>
                <w:lang w:val="en-GB"/>
              </w:rPr>
            </w:pPr>
          </w:p>
          <w:p w14:paraId="564340C1" w14:textId="77777777" w:rsidR="009C4E28" w:rsidRDefault="009C4E28" w:rsidP="00283B15">
            <w:pPr>
              <w:spacing w:line="259" w:lineRule="auto"/>
              <w:rPr>
                <w:rFonts w:ascii="National 2" w:eastAsia="National 2" w:hAnsi="National 2" w:cs="National 2"/>
                <w:sz w:val="21"/>
                <w:szCs w:val="21"/>
                <w:lang w:val="en-GB"/>
              </w:rPr>
            </w:pPr>
          </w:p>
          <w:p w14:paraId="4F24A23E" w14:textId="77777777" w:rsidR="009C4E28" w:rsidRDefault="009C4E28" w:rsidP="00283B15">
            <w:pPr>
              <w:spacing w:line="259" w:lineRule="auto"/>
              <w:rPr>
                <w:rFonts w:ascii="National 2" w:eastAsia="National 2" w:hAnsi="National 2" w:cs="National 2"/>
                <w:sz w:val="21"/>
                <w:szCs w:val="21"/>
                <w:lang w:val="en-GB"/>
              </w:rPr>
            </w:pPr>
          </w:p>
          <w:p w14:paraId="47C713DF" w14:textId="77777777" w:rsidR="009C4E28" w:rsidRDefault="009C4E28" w:rsidP="00283B15">
            <w:pPr>
              <w:spacing w:line="259" w:lineRule="auto"/>
              <w:rPr>
                <w:rFonts w:ascii="National 2" w:eastAsia="National 2" w:hAnsi="National 2" w:cs="National 2"/>
                <w:sz w:val="21"/>
                <w:szCs w:val="21"/>
                <w:lang w:val="en-GB"/>
              </w:rPr>
            </w:pPr>
          </w:p>
          <w:p w14:paraId="5C23C7F3" w14:textId="77777777" w:rsidR="009C4E28" w:rsidRDefault="009C4E28" w:rsidP="00283B15">
            <w:pPr>
              <w:spacing w:line="259" w:lineRule="auto"/>
              <w:rPr>
                <w:rFonts w:ascii="National 2" w:eastAsia="National 2" w:hAnsi="National 2" w:cs="National 2"/>
                <w:sz w:val="21"/>
                <w:szCs w:val="21"/>
                <w:lang w:val="en-GB"/>
              </w:rPr>
            </w:pPr>
          </w:p>
          <w:p w14:paraId="09A0A616" w14:textId="77777777" w:rsidR="009C4E28" w:rsidRDefault="009C4E28" w:rsidP="00283B15">
            <w:pPr>
              <w:spacing w:line="259" w:lineRule="auto"/>
              <w:rPr>
                <w:rFonts w:ascii="National 2" w:eastAsia="National 2" w:hAnsi="National 2" w:cs="National 2"/>
                <w:sz w:val="21"/>
                <w:szCs w:val="21"/>
                <w:lang w:val="en-GB"/>
              </w:rPr>
            </w:pPr>
          </w:p>
          <w:p w14:paraId="5652E56A" w14:textId="77777777" w:rsidR="009C4E28" w:rsidRDefault="009C4E28" w:rsidP="00283B15">
            <w:pPr>
              <w:spacing w:line="259" w:lineRule="auto"/>
              <w:rPr>
                <w:rFonts w:ascii="National 2" w:eastAsia="National 2" w:hAnsi="National 2" w:cs="National 2"/>
                <w:sz w:val="21"/>
                <w:szCs w:val="21"/>
                <w:lang w:val="en-GB"/>
              </w:rPr>
            </w:pPr>
          </w:p>
          <w:p w14:paraId="11A41273" w14:textId="77777777" w:rsidR="009C4E28" w:rsidRDefault="009C4E28" w:rsidP="00283B15">
            <w:pPr>
              <w:spacing w:line="259" w:lineRule="auto"/>
              <w:rPr>
                <w:rFonts w:ascii="National 2" w:eastAsia="National 2" w:hAnsi="National 2" w:cs="National 2"/>
                <w:sz w:val="21"/>
                <w:szCs w:val="21"/>
                <w:lang w:val="en-GB"/>
              </w:rPr>
            </w:pPr>
          </w:p>
          <w:p w14:paraId="515E2F55" w14:textId="77777777" w:rsidR="009C4E28" w:rsidRDefault="009C4E28" w:rsidP="00283B15">
            <w:pPr>
              <w:spacing w:line="259" w:lineRule="auto"/>
              <w:rPr>
                <w:rFonts w:ascii="National 2" w:eastAsia="National 2" w:hAnsi="National 2" w:cs="National 2"/>
                <w:sz w:val="21"/>
                <w:szCs w:val="21"/>
                <w:lang w:val="en-GB"/>
              </w:rPr>
            </w:pPr>
          </w:p>
          <w:p w14:paraId="3FBC22B8" w14:textId="77777777" w:rsidR="009C4E28" w:rsidRDefault="009C4E28" w:rsidP="00283B15">
            <w:pPr>
              <w:spacing w:line="259" w:lineRule="auto"/>
              <w:rPr>
                <w:rFonts w:ascii="National 2" w:eastAsia="National 2" w:hAnsi="National 2" w:cs="National 2"/>
                <w:sz w:val="21"/>
                <w:szCs w:val="21"/>
                <w:lang w:val="en-GB"/>
              </w:rPr>
            </w:pPr>
          </w:p>
          <w:p w14:paraId="45504906" w14:textId="77777777" w:rsidR="009C4E28" w:rsidRDefault="009C4E28" w:rsidP="00283B15">
            <w:pPr>
              <w:spacing w:line="259" w:lineRule="auto"/>
              <w:rPr>
                <w:rFonts w:ascii="National 2" w:eastAsia="National 2" w:hAnsi="National 2" w:cs="National 2"/>
                <w:sz w:val="21"/>
                <w:szCs w:val="21"/>
                <w:lang w:val="en-GB"/>
              </w:rPr>
            </w:pPr>
          </w:p>
          <w:p w14:paraId="23049C48" w14:textId="77777777" w:rsidR="009C4E28" w:rsidRDefault="009C4E28" w:rsidP="00283B15">
            <w:pPr>
              <w:spacing w:line="259" w:lineRule="auto"/>
              <w:rPr>
                <w:rFonts w:ascii="National 2" w:eastAsia="National 2" w:hAnsi="National 2" w:cs="National 2"/>
                <w:sz w:val="21"/>
                <w:szCs w:val="21"/>
                <w:lang w:val="en-GB"/>
              </w:rPr>
            </w:pPr>
          </w:p>
          <w:p w14:paraId="3DCE866E" w14:textId="77777777" w:rsidR="009C4E28" w:rsidRDefault="009C4E28" w:rsidP="00283B15">
            <w:pPr>
              <w:spacing w:line="259" w:lineRule="auto"/>
              <w:rPr>
                <w:rFonts w:ascii="National 2" w:eastAsia="National 2" w:hAnsi="National 2" w:cs="National 2"/>
                <w:sz w:val="21"/>
                <w:szCs w:val="21"/>
                <w:lang w:val="en-GB"/>
              </w:rPr>
            </w:pPr>
          </w:p>
          <w:p w14:paraId="4AD42925" w14:textId="77777777" w:rsidR="009C4E28" w:rsidRDefault="009C4E28" w:rsidP="00283B15">
            <w:pPr>
              <w:spacing w:line="259" w:lineRule="auto"/>
              <w:rPr>
                <w:rFonts w:ascii="National 2" w:eastAsia="National 2" w:hAnsi="National 2" w:cs="National 2"/>
                <w:sz w:val="21"/>
                <w:szCs w:val="21"/>
                <w:lang w:val="en-GB"/>
              </w:rPr>
            </w:pPr>
          </w:p>
          <w:p w14:paraId="2749CA8F" w14:textId="77777777" w:rsidR="009C4E28" w:rsidRDefault="009C4E28" w:rsidP="00283B15">
            <w:pPr>
              <w:spacing w:line="259" w:lineRule="auto"/>
              <w:rPr>
                <w:rFonts w:ascii="National 2" w:eastAsia="National 2" w:hAnsi="National 2" w:cs="National 2"/>
                <w:sz w:val="21"/>
                <w:szCs w:val="21"/>
                <w:lang w:val="en-GB"/>
              </w:rPr>
            </w:pPr>
          </w:p>
          <w:p w14:paraId="16209D39" w14:textId="77777777" w:rsidR="009C4E28" w:rsidRDefault="009C4E28" w:rsidP="00283B15">
            <w:pPr>
              <w:spacing w:line="259" w:lineRule="auto"/>
              <w:rPr>
                <w:rFonts w:ascii="National 2" w:eastAsia="National 2" w:hAnsi="National 2" w:cs="National 2"/>
                <w:sz w:val="21"/>
                <w:szCs w:val="21"/>
                <w:lang w:val="en-GB"/>
              </w:rPr>
            </w:pPr>
          </w:p>
          <w:p w14:paraId="2F418AB9" w14:textId="77777777" w:rsidR="009C4E28" w:rsidRDefault="009C4E28" w:rsidP="00283B15">
            <w:pPr>
              <w:spacing w:line="259" w:lineRule="auto"/>
              <w:rPr>
                <w:rFonts w:ascii="National 2" w:eastAsia="National 2" w:hAnsi="National 2" w:cs="National 2"/>
                <w:sz w:val="21"/>
                <w:szCs w:val="21"/>
                <w:lang w:val="en-GB"/>
              </w:rPr>
            </w:pPr>
          </w:p>
          <w:p w14:paraId="6EDC02B9" w14:textId="77777777" w:rsidR="009C4E28" w:rsidRDefault="009C4E28" w:rsidP="00283B15">
            <w:pPr>
              <w:spacing w:line="259" w:lineRule="auto"/>
              <w:rPr>
                <w:rFonts w:ascii="National 2" w:eastAsia="National 2" w:hAnsi="National 2" w:cs="National 2"/>
                <w:sz w:val="21"/>
                <w:szCs w:val="21"/>
                <w:lang w:val="en-GB"/>
              </w:rPr>
            </w:pPr>
          </w:p>
          <w:p w14:paraId="787EB87B" w14:textId="77777777" w:rsidR="009C4E28" w:rsidRDefault="009C4E28" w:rsidP="00283B15">
            <w:pPr>
              <w:spacing w:line="259" w:lineRule="auto"/>
              <w:rPr>
                <w:rFonts w:ascii="National 2" w:eastAsia="National 2" w:hAnsi="National 2" w:cs="National 2"/>
                <w:sz w:val="21"/>
                <w:szCs w:val="21"/>
                <w:lang w:val="en-GB"/>
              </w:rPr>
            </w:pPr>
          </w:p>
          <w:p w14:paraId="220F97C5" w14:textId="77777777" w:rsidR="009C4E28" w:rsidRDefault="009C4E28" w:rsidP="00283B15">
            <w:pPr>
              <w:spacing w:line="259" w:lineRule="auto"/>
              <w:rPr>
                <w:rFonts w:ascii="National 2" w:eastAsia="National 2" w:hAnsi="National 2" w:cs="National 2"/>
                <w:sz w:val="21"/>
                <w:szCs w:val="21"/>
                <w:lang w:val="en-GB"/>
              </w:rPr>
            </w:pPr>
          </w:p>
          <w:p w14:paraId="296566B8" w14:textId="77777777" w:rsidR="009C4E28" w:rsidRDefault="009C4E28" w:rsidP="00283B15">
            <w:pPr>
              <w:spacing w:line="259" w:lineRule="auto"/>
              <w:rPr>
                <w:rFonts w:ascii="National 2" w:eastAsia="National 2" w:hAnsi="National 2" w:cs="National 2"/>
                <w:sz w:val="21"/>
                <w:szCs w:val="21"/>
                <w:lang w:val="en-GB"/>
              </w:rPr>
            </w:pPr>
          </w:p>
          <w:p w14:paraId="6D67F8A9" w14:textId="77777777" w:rsidR="009C4E28" w:rsidRDefault="009C4E28" w:rsidP="00283B15">
            <w:pPr>
              <w:spacing w:line="259" w:lineRule="auto"/>
              <w:rPr>
                <w:rFonts w:ascii="National 2" w:eastAsia="National 2" w:hAnsi="National 2" w:cs="National 2"/>
                <w:sz w:val="21"/>
                <w:szCs w:val="21"/>
                <w:lang w:val="en-GB"/>
              </w:rPr>
            </w:pPr>
          </w:p>
          <w:p w14:paraId="57BCEE1B" w14:textId="77777777" w:rsidR="009C4E28" w:rsidRDefault="009C4E28" w:rsidP="00283B15">
            <w:pPr>
              <w:spacing w:line="259" w:lineRule="auto"/>
              <w:rPr>
                <w:rFonts w:ascii="National 2" w:eastAsia="National 2" w:hAnsi="National 2" w:cs="National 2"/>
                <w:sz w:val="21"/>
                <w:szCs w:val="21"/>
                <w:lang w:val="en-GB"/>
              </w:rPr>
            </w:pPr>
          </w:p>
          <w:p w14:paraId="64E90EBD" w14:textId="77777777" w:rsidR="009C4E28" w:rsidRDefault="009C4E28" w:rsidP="00283B15">
            <w:pPr>
              <w:spacing w:line="259" w:lineRule="auto"/>
              <w:rPr>
                <w:rFonts w:ascii="National 2" w:eastAsia="National 2" w:hAnsi="National 2" w:cs="National 2"/>
                <w:sz w:val="21"/>
                <w:szCs w:val="21"/>
                <w:lang w:val="en-GB"/>
              </w:rPr>
            </w:pPr>
          </w:p>
          <w:p w14:paraId="56C5E26E" w14:textId="77777777" w:rsidR="009C4E28" w:rsidRDefault="009C4E28" w:rsidP="00283B15">
            <w:pPr>
              <w:spacing w:line="259" w:lineRule="auto"/>
              <w:rPr>
                <w:rFonts w:ascii="National 2" w:eastAsia="National 2" w:hAnsi="National 2" w:cs="National 2"/>
                <w:sz w:val="21"/>
                <w:szCs w:val="21"/>
                <w:lang w:val="en-GB"/>
              </w:rPr>
            </w:pPr>
          </w:p>
          <w:p w14:paraId="2AA08F7E" w14:textId="77777777" w:rsidR="009C4E28" w:rsidRDefault="009C4E28" w:rsidP="00283B15">
            <w:pPr>
              <w:spacing w:line="259" w:lineRule="auto"/>
              <w:rPr>
                <w:rFonts w:ascii="National 2" w:eastAsia="National 2" w:hAnsi="National 2" w:cs="National 2"/>
                <w:sz w:val="21"/>
                <w:szCs w:val="21"/>
                <w:lang w:val="en-GB"/>
              </w:rPr>
            </w:pPr>
          </w:p>
          <w:p w14:paraId="5E7535AE" w14:textId="77777777" w:rsidR="009C4E28" w:rsidRDefault="009C4E28" w:rsidP="00283B15">
            <w:pPr>
              <w:spacing w:line="259" w:lineRule="auto"/>
              <w:rPr>
                <w:rFonts w:ascii="National 2" w:eastAsia="National 2" w:hAnsi="National 2" w:cs="National 2"/>
                <w:sz w:val="21"/>
                <w:szCs w:val="21"/>
                <w:lang w:val="en-GB"/>
              </w:rPr>
            </w:pPr>
          </w:p>
          <w:p w14:paraId="000F11CA" w14:textId="77777777" w:rsidR="009C4E28" w:rsidRDefault="009C4E28" w:rsidP="00283B15">
            <w:pPr>
              <w:spacing w:line="259" w:lineRule="auto"/>
              <w:rPr>
                <w:rFonts w:ascii="National 2" w:eastAsia="National 2" w:hAnsi="National 2" w:cs="National 2"/>
                <w:sz w:val="21"/>
                <w:szCs w:val="21"/>
                <w:lang w:val="en-GB"/>
              </w:rPr>
            </w:pPr>
          </w:p>
          <w:p w14:paraId="3676A986" w14:textId="77777777" w:rsidR="009C4E28" w:rsidRDefault="009C4E28" w:rsidP="00283B15">
            <w:pPr>
              <w:spacing w:line="259" w:lineRule="auto"/>
              <w:rPr>
                <w:rFonts w:ascii="National 2" w:eastAsia="National 2" w:hAnsi="National 2" w:cs="National 2"/>
                <w:sz w:val="21"/>
                <w:szCs w:val="21"/>
                <w:lang w:val="en-GB"/>
              </w:rPr>
            </w:pPr>
          </w:p>
          <w:p w14:paraId="4F4C5C20" w14:textId="77777777" w:rsidR="009C4E28" w:rsidRDefault="009C4E28" w:rsidP="00283B15">
            <w:pPr>
              <w:spacing w:line="259" w:lineRule="auto"/>
              <w:rPr>
                <w:rFonts w:ascii="National 2" w:eastAsia="National 2" w:hAnsi="National 2" w:cs="National 2"/>
                <w:sz w:val="21"/>
                <w:szCs w:val="21"/>
                <w:lang w:val="en-GB"/>
              </w:rPr>
            </w:pPr>
          </w:p>
          <w:p w14:paraId="55B221B1" w14:textId="77777777" w:rsidR="009C4E28" w:rsidRDefault="009C4E28" w:rsidP="00283B15">
            <w:pPr>
              <w:spacing w:line="259" w:lineRule="auto"/>
              <w:rPr>
                <w:rFonts w:ascii="National 2" w:eastAsia="National 2" w:hAnsi="National 2" w:cs="National 2"/>
                <w:sz w:val="21"/>
                <w:szCs w:val="21"/>
                <w:lang w:val="en-GB"/>
              </w:rPr>
            </w:pPr>
          </w:p>
          <w:p w14:paraId="3EF2308C" w14:textId="77777777" w:rsidR="009C4E28" w:rsidRDefault="009C4E28" w:rsidP="00283B15">
            <w:pPr>
              <w:spacing w:line="259" w:lineRule="auto"/>
              <w:rPr>
                <w:rFonts w:ascii="National 2" w:eastAsia="National 2" w:hAnsi="National 2" w:cs="National 2"/>
                <w:sz w:val="21"/>
                <w:szCs w:val="21"/>
                <w:lang w:val="en-GB"/>
              </w:rPr>
            </w:pPr>
          </w:p>
          <w:p w14:paraId="043C8751" w14:textId="77777777" w:rsidR="009C4E28" w:rsidRDefault="009C4E28" w:rsidP="00283B15">
            <w:pPr>
              <w:spacing w:line="259" w:lineRule="auto"/>
              <w:rPr>
                <w:rFonts w:ascii="National 2" w:eastAsia="National 2" w:hAnsi="National 2" w:cs="National 2"/>
                <w:sz w:val="21"/>
                <w:szCs w:val="21"/>
                <w:lang w:val="en-GB"/>
              </w:rPr>
            </w:pPr>
          </w:p>
          <w:p w14:paraId="5FE7E40D" w14:textId="77777777" w:rsidR="009C4E28" w:rsidRDefault="009C4E28" w:rsidP="00283B15">
            <w:pPr>
              <w:spacing w:line="259" w:lineRule="auto"/>
              <w:rPr>
                <w:rFonts w:ascii="National 2" w:eastAsia="National 2" w:hAnsi="National 2" w:cs="National 2"/>
                <w:sz w:val="21"/>
                <w:szCs w:val="21"/>
                <w:lang w:val="en-GB"/>
              </w:rPr>
            </w:pPr>
          </w:p>
          <w:p w14:paraId="435ACA7F" w14:textId="77777777" w:rsidR="009C4E28" w:rsidRDefault="009C4E28" w:rsidP="00283B15">
            <w:pPr>
              <w:spacing w:line="259" w:lineRule="auto"/>
              <w:rPr>
                <w:rFonts w:ascii="National 2" w:eastAsia="National 2" w:hAnsi="National 2" w:cs="National 2"/>
                <w:sz w:val="21"/>
                <w:szCs w:val="21"/>
                <w:lang w:val="en-GB"/>
              </w:rPr>
            </w:pPr>
          </w:p>
          <w:p w14:paraId="4E24FBAF" w14:textId="77777777" w:rsidR="009C4E28" w:rsidRDefault="009C4E28" w:rsidP="00283B15">
            <w:pPr>
              <w:spacing w:line="259" w:lineRule="auto"/>
              <w:rPr>
                <w:rFonts w:ascii="National 2" w:eastAsia="National 2" w:hAnsi="National 2" w:cs="National 2"/>
                <w:sz w:val="21"/>
                <w:szCs w:val="21"/>
                <w:lang w:val="en-GB"/>
              </w:rPr>
            </w:pPr>
          </w:p>
          <w:p w14:paraId="34CE9348" w14:textId="77777777" w:rsidR="009C4E28" w:rsidRDefault="009C4E28" w:rsidP="00283B15">
            <w:pPr>
              <w:spacing w:line="259" w:lineRule="auto"/>
              <w:rPr>
                <w:rFonts w:ascii="National 2" w:eastAsia="National 2" w:hAnsi="National 2" w:cs="National 2"/>
                <w:sz w:val="21"/>
                <w:szCs w:val="21"/>
                <w:lang w:val="en-GB"/>
              </w:rPr>
            </w:pPr>
          </w:p>
          <w:p w14:paraId="18AE4197" w14:textId="77777777" w:rsidR="009C4E28" w:rsidRDefault="009C4E28" w:rsidP="00283B15">
            <w:pPr>
              <w:spacing w:line="259" w:lineRule="auto"/>
              <w:rPr>
                <w:rFonts w:ascii="National 2" w:eastAsia="National 2" w:hAnsi="National 2" w:cs="National 2"/>
                <w:sz w:val="21"/>
                <w:szCs w:val="21"/>
                <w:lang w:val="en-GB"/>
              </w:rPr>
            </w:pPr>
          </w:p>
          <w:p w14:paraId="3D1805D3" w14:textId="77777777" w:rsidR="009C4E28" w:rsidRDefault="009C4E28" w:rsidP="00283B15">
            <w:pPr>
              <w:spacing w:line="259" w:lineRule="auto"/>
              <w:rPr>
                <w:rFonts w:ascii="National 2" w:eastAsia="National 2" w:hAnsi="National 2" w:cs="National 2"/>
                <w:sz w:val="21"/>
                <w:szCs w:val="21"/>
                <w:lang w:val="en-GB"/>
              </w:rPr>
            </w:pPr>
          </w:p>
          <w:p w14:paraId="0253BC12" w14:textId="77777777" w:rsidR="009C4E28" w:rsidRDefault="009C4E28" w:rsidP="00283B15">
            <w:pPr>
              <w:spacing w:line="259" w:lineRule="auto"/>
              <w:rPr>
                <w:rFonts w:ascii="National 2" w:eastAsia="National 2" w:hAnsi="National 2" w:cs="National 2"/>
                <w:sz w:val="21"/>
                <w:szCs w:val="21"/>
                <w:lang w:val="en-GB"/>
              </w:rPr>
            </w:pPr>
          </w:p>
          <w:p w14:paraId="16708CA7" w14:textId="25A976C4" w:rsidR="00283B15" w:rsidRDefault="00283B15" w:rsidP="00283B15">
            <w:pPr>
              <w:spacing w:line="259" w:lineRule="auto"/>
              <w:rPr>
                <w:rFonts w:ascii="National 2" w:eastAsia="National 2" w:hAnsi="National 2" w:cs="National 2"/>
                <w:sz w:val="21"/>
                <w:szCs w:val="21"/>
              </w:rPr>
            </w:pPr>
          </w:p>
        </w:tc>
      </w:tr>
      <w:tr w:rsidR="00283B15" w14:paraId="10A4FFEA" w14:textId="77777777" w:rsidTr="23448BB9">
        <w:trPr>
          <w:trHeight w:val="300"/>
        </w:trPr>
        <w:tc>
          <w:tcPr>
            <w:tcW w:w="9332" w:type="dxa"/>
            <w:gridSpan w:val="4"/>
            <w:shd w:val="clear" w:color="auto" w:fill="B4C6E7"/>
            <w:tcMar>
              <w:left w:w="105" w:type="dxa"/>
              <w:right w:w="105" w:type="dxa"/>
            </w:tcMar>
          </w:tcPr>
          <w:p w14:paraId="63D18FE5" w14:textId="64D6A1F9" w:rsidR="00283B15" w:rsidRDefault="00283B15" w:rsidP="00283B15">
            <w:pPr>
              <w:spacing w:line="259" w:lineRule="auto"/>
              <w:rPr>
                <w:rFonts w:ascii="National 2" w:eastAsia="National 2" w:hAnsi="National 2" w:cs="National 2"/>
                <w:sz w:val="21"/>
                <w:szCs w:val="21"/>
              </w:rPr>
            </w:pPr>
            <w:r w:rsidRPr="1CA227F3">
              <w:rPr>
                <w:rFonts w:ascii="National 2" w:eastAsia="National 2" w:hAnsi="National 2" w:cs="National 2"/>
                <w:b/>
                <w:bCs/>
                <w:sz w:val="21"/>
                <w:szCs w:val="21"/>
                <w:lang w:val="en-GB"/>
              </w:rPr>
              <w:lastRenderedPageBreak/>
              <w:t xml:space="preserve">Resolution – </w:t>
            </w:r>
            <w:r w:rsidRPr="1CA227F3">
              <w:rPr>
                <w:rFonts w:ascii="National 2" w:eastAsia="National 2" w:hAnsi="National 2" w:cs="National 2"/>
                <w:sz w:val="21"/>
                <w:szCs w:val="21"/>
                <w:lang w:val="en-GB"/>
              </w:rPr>
              <w:t>Please outline your proposed resolution if the appeal is upheld. This could be:</w:t>
            </w:r>
          </w:p>
          <w:p w14:paraId="18243A0A" w14:textId="4D7C8160" w:rsidR="00283B15" w:rsidRDefault="00283B15" w:rsidP="00283B15">
            <w:pPr>
              <w:spacing w:line="259" w:lineRule="auto"/>
              <w:rPr>
                <w:rFonts w:ascii="National 2" w:eastAsia="National 2" w:hAnsi="National 2" w:cs="National 2"/>
                <w:sz w:val="21"/>
                <w:szCs w:val="21"/>
              </w:rPr>
            </w:pPr>
            <w:r w:rsidRPr="1CA227F3">
              <w:rPr>
                <w:rFonts w:ascii="National 2" w:eastAsia="National 2" w:hAnsi="National 2" w:cs="National 2"/>
                <w:sz w:val="21"/>
                <w:szCs w:val="21"/>
                <w:lang w:val="en-GB"/>
              </w:rPr>
              <w:t xml:space="preserve">a further attempt at a component of assessment; a revised penalty in relation to a verdict of academic misconduct; any other action to correct procedural irregularity, unfair treatment, </w:t>
            </w:r>
            <w:proofErr w:type="gramStart"/>
            <w:r w:rsidRPr="1CA227F3">
              <w:rPr>
                <w:rFonts w:ascii="National 2" w:eastAsia="National 2" w:hAnsi="National 2" w:cs="National 2"/>
                <w:sz w:val="21"/>
                <w:szCs w:val="21"/>
                <w:lang w:val="en-GB"/>
              </w:rPr>
              <w:t>prejudice</w:t>
            </w:r>
            <w:proofErr w:type="gramEnd"/>
            <w:r w:rsidRPr="1CA227F3">
              <w:rPr>
                <w:rFonts w:ascii="National 2" w:eastAsia="National 2" w:hAnsi="National 2" w:cs="National 2"/>
                <w:sz w:val="21"/>
                <w:szCs w:val="21"/>
                <w:lang w:val="en-GB"/>
              </w:rPr>
              <w:t xml:space="preserve"> or bias. If you </w:t>
            </w:r>
            <w:proofErr w:type="gramStart"/>
            <w:r w:rsidRPr="1CA227F3">
              <w:rPr>
                <w:rFonts w:ascii="National 2" w:eastAsia="National 2" w:hAnsi="National 2" w:cs="National 2"/>
                <w:sz w:val="21"/>
                <w:szCs w:val="21"/>
                <w:lang w:val="en-GB"/>
              </w:rPr>
              <w:t>have to</w:t>
            </w:r>
            <w:proofErr w:type="gramEnd"/>
            <w:r w:rsidRPr="1CA227F3">
              <w:rPr>
                <w:rFonts w:ascii="National 2" w:eastAsia="National 2" w:hAnsi="National 2" w:cs="National 2"/>
                <w:sz w:val="21"/>
                <w:szCs w:val="21"/>
                <w:lang w:val="en-GB"/>
              </w:rPr>
              <w:t xml:space="preserve"> resubmit an assessment, this will be communicated to you.</w:t>
            </w:r>
          </w:p>
        </w:tc>
      </w:tr>
      <w:tr w:rsidR="00283B15" w14:paraId="42DAA8EC" w14:textId="77777777" w:rsidTr="23448BB9">
        <w:trPr>
          <w:trHeight w:val="2880"/>
        </w:trPr>
        <w:tc>
          <w:tcPr>
            <w:tcW w:w="9332" w:type="dxa"/>
            <w:gridSpan w:val="4"/>
            <w:tcMar>
              <w:left w:w="105" w:type="dxa"/>
              <w:right w:w="105" w:type="dxa"/>
            </w:tcMar>
          </w:tcPr>
          <w:p w14:paraId="77FD5F28" w14:textId="32D44561" w:rsidR="00283B15" w:rsidRDefault="00283B15" w:rsidP="00283B15">
            <w:pPr>
              <w:spacing w:line="259" w:lineRule="auto"/>
              <w:rPr>
                <w:rFonts w:ascii="National 2" w:eastAsia="National 2" w:hAnsi="National 2" w:cs="National 2"/>
                <w:sz w:val="21"/>
                <w:szCs w:val="21"/>
              </w:rPr>
            </w:pPr>
          </w:p>
          <w:p w14:paraId="021CFF6C" w14:textId="7A40DC50" w:rsidR="00283B15" w:rsidRDefault="00283B15" w:rsidP="00283B15">
            <w:pPr>
              <w:spacing w:line="259" w:lineRule="auto"/>
              <w:rPr>
                <w:rFonts w:ascii="National 2" w:eastAsia="National 2" w:hAnsi="National 2" w:cs="National 2"/>
                <w:sz w:val="21"/>
                <w:szCs w:val="21"/>
              </w:rPr>
            </w:pPr>
          </w:p>
          <w:p w14:paraId="267302B3" w14:textId="5390E5EB" w:rsidR="00283B15" w:rsidRDefault="00283B15" w:rsidP="00283B15">
            <w:pPr>
              <w:spacing w:line="259" w:lineRule="auto"/>
              <w:rPr>
                <w:rFonts w:ascii="National 2" w:eastAsia="National 2" w:hAnsi="National 2" w:cs="National 2"/>
                <w:sz w:val="21"/>
                <w:szCs w:val="21"/>
              </w:rPr>
            </w:pPr>
          </w:p>
          <w:p w14:paraId="53553732" w14:textId="4C437DEF" w:rsidR="00283B15" w:rsidRDefault="00283B15" w:rsidP="00283B15">
            <w:pPr>
              <w:spacing w:line="259" w:lineRule="auto"/>
              <w:rPr>
                <w:rFonts w:ascii="National 2" w:eastAsia="National 2" w:hAnsi="National 2" w:cs="National 2"/>
                <w:sz w:val="21"/>
                <w:szCs w:val="21"/>
              </w:rPr>
            </w:pPr>
          </w:p>
          <w:p w14:paraId="6CA02574" w14:textId="4AAF0F7F" w:rsidR="00283B15" w:rsidRDefault="00283B15" w:rsidP="00283B15">
            <w:pPr>
              <w:spacing w:line="259" w:lineRule="auto"/>
              <w:rPr>
                <w:rFonts w:ascii="National 2" w:eastAsia="National 2" w:hAnsi="National 2" w:cs="National 2"/>
                <w:sz w:val="21"/>
                <w:szCs w:val="21"/>
              </w:rPr>
            </w:pPr>
          </w:p>
          <w:p w14:paraId="175497BF" w14:textId="1C839599" w:rsidR="00283B15" w:rsidRDefault="00283B15" w:rsidP="00283B15">
            <w:pPr>
              <w:spacing w:line="259" w:lineRule="auto"/>
              <w:rPr>
                <w:rFonts w:ascii="National 2" w:eastAsia="National 2" w:hAnsi="National 2" w:cs="National 2"/>
                <w:sz w:val="21"/>
                <w:szCs w:val="21"/>
              </w:rPr>
            </w:pPr>
          </w:p>
          <w:p w14:paraId="7FEA0AEF" w14:textId="4EC68E9E" w:rsidR="00283B15" w:rsidRDefault="00283B15" w:rsidP="00283B15">
            <w:pPr>
              <w:spacing w:line="259" w:lineRule="auto"/>
              <w:rPr>
                <w:rFonts w:ascii="National 2" w:eastAsia="National 2" w:hAnsi="National 2" w:cs="National 2"/>
                <w:sz w:val="21"/>
                <w:szCs w:val="21"/>
              </w:rPr>
            </w:pPr>
          </w:p>
          <w:p w14:paraId="49B10BEB" w14:textId="2296B703" w:rsidR="00283B15" w:rsidRDefault="00283B15" w:rsidP="00283B15">
            <w:pPr>
              <w:spacing w:line="259" w:lineRule="auto"/>
              <w:rPr>
                <w:rFonts w:ascii="National 2" w:eastAsia="National 2" w:hAnsi="National 2" w:cs="National 2"/>
                <w:sz w:val="21"/>
                <w:szCs w:val="21"/>
              </w:rPr>
            </w:pPr>
          </w:p>
          <w:p w14:paraId="212890E9" w14:textId="58DF3BA4" w:rsidR="00283B15" w:rsidRDefault="00283B15" w:rsidP="00283B15">
            <w:pPr>
              <w:spacing w:line="259" w:lineRule="auto"/>
              <w:rPr>
                <w:rFonts w:ascii="National 2" w:eastAsia="National 2" w:hAnsi="National 2" w:cs="National 2"/>
                <w:sz w:val="21"/>
                <w:szCs w:val="21"/>
              </w:rPr>
            </w:pPr>
          </w:p>
          <w:p w14:paraId="6BAE7827" w14:textId="32182443" w:rsidR="00283B15" w:rsidRDefault="00283B15" w:rsidP="00283B15">
            <w:pPr>
              <w:spacing w:line="259" w:lineRule="auto"/>
              <w:rPr>
                <w:rFonts w:ascii="National 2" w:eastAsia="National 2" w:hAnsi="National 2" w:cs="National 2"/>
                <w:sz w:val="21"/>
                <w:szCs w:val="21"/>
              </w:rPr>
            </w:pPr>
          </w:p>
        </w:tc>
      </w:tr>
      <w:tr w:rsidR="00283B15" w14:paraId="0A36A6B1" w14:textId="77777777" w:rsidTr="23448BB9">
        <w:trPr>
          <w:trHeight w:val="300"/>
        </w:trPr>
        <w:tc>
          <w:tcPr>
            <w:tcW w:w="9332" w:type="dxa"/>
            <w:gridSpan w:val="4"/>
            <w:shd w:val="clear" w:color="auto" w:fill="B4C6E7"/>
            <w:tcMar>
              <w:left w:w="105" w:type="dxa"/>
              <w:right w:w="105" w:type="dxa"/>
            </w:tcMar>
          </w:tcPr>
          <w:p w14:paraId="57285A5B" w14:textId="57868903" w:rsidR="00283B15" w:rsidRDefault="00283B15" w:rsidP="00283B15">
            <w:pPr>
              <w:spacing w:line="259" w:lineRule="auto"/>
              <w:rPr>
                <w:rFonts w:ascii="National 2" w:eastAsia="National 2" w:hAnsi="National 2" w:cs="National 2"/>
                <w:sz w:val="21"/>
                <w:szCs w:val="21"/>
              </w:rPr>
            </w:pPr>
            <w:r w:rsidRPr="1CA227F3">
              <w:rPr>
                <w:rFonts w:ascii="National 2" w:eastAsia="National 2" w:hAnsi="National 2" w:cs="National 2"/>
                <w:b/>
                <w:bCs/>
                <w:sz w:val="21"/>
                <w:szCs w:val="21"/>
                <w:lang w:val="en-GB"/>
              </w:rPr>
              <w:t xml:space="preserve">Supporting Evidence </w:t>
            </w:r>
          </w:p>
        </w:tc>
      </w:tr>
      <w:tr w:rsidR="00283B15" w14:paraId="1195CDB3" w14:textId="77777777" w:rsidTr="23448BB9">
        <w:trPr>
          <w:trHeight w:val="300"/>
        </w:trPr>
        <w:tc>
          <w:tcPr>
            <w:tcW w:w="9332" w:type="dxa"/>
            <w:gridSpan w:val="4"/>
            <w:tcMar>
              <w:left w:w="105" w:type="dxa"/>
              <w:right w:w="105" w:type="dxa"/>
            </w:tcMar>
          </w:tcPr>
          <w:p w14:paraId="2FDF09A9" w14:textId="189F78A4" w:rsidR="00283B15" w:rsidRDefault="00283B15" w:rsidP="00283B15">
            <w:pPr>
              <w:spacing w:line="259" w:lineRule="auto"/>
              <w:rPr>
                <w:rFonts w:ascii="National 2" w:eastAsia="National 2" w:hAnsi="National 2" w:cs="National 2"/>
                <w:sz w:val="21"/>
                <w:szCs w:val="21"/>
              </w:rPr>
            </w:pPr>
            <w:r w:rsidRPr="1CA227F3">
              <w:rPr>
                <w:rFonts w:ascii="National 2" w:eastAsia="National 2" w:hAnsi="National 2" w:cs="National 2"/>
                <w:sz w:val="21"/>
                <w:szCs w:val="21"/>
                <w:lang w:val="en-GB"/>
              </w:rPr>
              <w:t xml:space="preserve">Please outline the supporting evidence you will be submitting with your appeal. You will need to submit evidence with your appeal for this to be investigated. </w:t>
            </w:r>
          </w:p>
          <w:p w14:paraId="1279884B" w14:textId="0908F592" w:rsidR="00283B15" w:rsidRDefault="00283B15" w:rsidP="00283B15">
            <w:pPr>
              <w:spacing w:line="259" w:lineRule="auto"/>
              <w:rPr>
                <w:rFonts w:ascii="National 2" w:eastAsia="National 2" w:hAnsi="National 2" w:cs="National 2"/>
                <w:sz w:val="21"/>
                <w:szCs w:val="21"/>
              </w:rPr>
            </w:pPr>
          </w:p>
          <w:p w14:paraId="4FD70B55" w14:textId="3FABB0D1" w:rsidR="00283B15" w:rsidRDefault="00283B15" w:rsidP="00283B15">
            <w:pPr>
              <w:spacing w:line="259" w:lineRule="auto"/>
              <w:rPr>
                <w:rFonts w:ascii="National 2" w:eastAsia="National 2" w:hAnsi="National 2" w:cs="National 2"/>
                <w:sz w:val="21"/>
                <w:szCs w:val="21"/>
              </w:rPr>
            </w:pPr>
            <w:r w:rsidRPr="1CA227F3">
              <w:rPr>
                <w:rFonts w:ascii="National 2" w:eastAsia="National 2" w:hAnsi="National 2" w:cs="National 2"/>
                <w:sz w:val="21"/>
                <w:szCs w:val="21"/>
                <w:lang w:val="en-GB"/>
              </w:rPr>
              <w:t>Types of evidence include (but not limited too):</w:t>
            </w:r>
          </w:p>
          <w:p w14:paraId="13BABBC4" w14:textId="70F1CD94" w:rsidR="00283B15" w:rsidRDefault="00283B15" w:rsidP="00283B15">
            <w:pPr>
              <w:spacing w:line="259" w:lineRule="auto"/>
              <w:rPr>
                <w:rFonts w:ascii="National 2" w:eastAsia="National 2" w:hAnsi="National 2" w:cs="National 2"/>
                <w:sz w:val="21"/>
                <w:szCs w:val="21"/>
              </w:rPr>
            </w:pPr>
          </w:p>
          <w:p w14:paraId="06141685" w14:textId="60ACDBAB" w:rsidR="00283B15" w:rsidRDefault="00283B15" w:rsidP="00283B15">
            <w:pPr>
              <w:pStyle w:val="ListParagraph"/>
              <w:numPr>
                <w:ilvl w:val="0"/>
                <w:numId w:val="6"/>
              </w:numPr>
              <w:spacing w:line="259" w:lineRule="auto"/>
              <w:rPr>
                <w:rFonts w:ascii="National 2" w:eastAsia="National 2" w:hAnsi="National 2" w:cs="National 2"/>
                <w:sz w:val="21"/>
                <w:szCs w:val="21"/>
              </w:rPr>
            </w:pPr>
            <w:r w:rsidRPr="1CA227F3">
              <w:rPr>
                <w:rFonts w:ascii="National 2" w:eastAsia="National 2" w:hAnsi="National 2" w:cs="National 2"/>
                <w:sz w:val="21"/>
                <w:szCs w:val="21"/>
                <w:lang w:val="en-GB"/>
              </w:rPr>
              <w:t xml:space="preserve">fit note (with relevant date to the assessment). </w:t>
            </w:r>
          </w:p>
          <w:p w14:paraId="25BAAE33" w14:textId="187644A3" w:rsidR="00283B15" w:rsidRDefault="00283B15" w:rsidP="00283B15">
            <w:pPr>
              <w:pStyle w:val="ListParagraph"/>
              <w:numPr>
                <w:ilvl w:val="0"/>
                <w:numId w:val="6"/>
              </w:numPr>
              <w:spacing w:line="259" w:lineRule="auto"/>
              <w:rPr>
                <w:rFonts w:ascii="National 2" w:eastAsia="National 2" w:hAnsi="National 2" w:cs="National 2"/>
                <w:sz w:val="21"/>
                <w:szCs w:val="21"/>
              </w:rPr>
            </w:pPr>
            <w:r w:rsidRPr="1CA227F3">
              <w:rPr>
                <w:rFonts w:ascii="National 2" w:eastAsia="National 2" w:hAnsi="National 2" w:cs="National 2"/>
                <w:sz w:val="21"/>
                <w:szCs w:val="21"/>
                <w:lang w:val="en-GB"/>
              </w:rPr>
              <w:t xml:space="preserve">medical appointment letters or patient summaries. </w:t>
            </w:r>
          </w:p>
          <w:p w14:paraId="72268A9E" w14:textId="6F5291C2" w:rsidR="00283B15" w:rsidRDefault="00283B15" w:rsidP="00283B15">
            <w:pPr>
              <w:pStyle w:val="ListParagraph"/>
              <w:numPr>
                <w:ilvl w:val="0"/>
                <w:numId w:val="6"/>
              </w:numPr>
              <w:spacing w:line="259" w:lineRule="auto"/>
              <w:rPr>
                <w:rFonts w:ascii="National 2" w:eastAsia="National 2" w:hAnsi="National 2" w:cs="National 2"/>
                <w:sz w:val="21"/>
                <w:szCs w:val="21"/>
              </w:rPr>
            </w:pPr>
            <w:r w:rsidRPr="1CA227F3">
              <w:rPr>
                <w:rFonts w:ascii="National 2" w:eastAsia="National 2" w:hAnsi="National 2" w:cs="National 2"/>
                <w:sz w:val="21"/>
                <w:szCs w:val="21"/>
                <w:lang w:val="en-GB"/>
              </w:rPr>
              <w:t xml:space="preserve">death certificate, order of service, or obituary. </w:t>
            </w:r>
          </w:p>
          <w:p w14:paraId="1956BE43" w14:textId="080B1F09" w:rsidR="00283B15" w:rsidRDefault="00283B15" w:rsidP="00283B15">
            <w:pPr>
              <w:pStyle w:val="ListParagraph"/>
              <w:numPr>
                <w:ilvl w:val="0"/>
                <w:numId w:val="6"/>
              </w:numPr>
              <w:spacing w:line="259" w:lineRule="auto"/>
              <w:rPr>
                <w:rFonts w:ascii="National 2" w:eastAsia="National 2" w:hAnsi="National 2" w:cs="National 2"/>
                <w:sz w:val="21"/>
                <w:szCs w:val="21"/>
              </w:rPr>
            </w:pPr>
            <w:r w:rsidRPr="1CA227F3">
              <w:rPr>
                <w:rFonts w:ascii="National 2" w:eastAsia="National 2" w:hAnsi="National 2" w:cs="National 2"/>
                <w:sz w:val="21"/>
                <w:szCs w:val="21"/>
                <w:lang w:val="en-GB"/>
              </w:rPr>
              <w:t xml:space="preserve">police report (of relevant incident). </w:t>
            </w:r>
          </w:p>
          <w:p w14:paraId="1497CE17" w14:textId="4C296D2F" w:rsidR="00283B15" w:rsidRDefault="00283B15" w:rsidP="00283B15">
            <w:pPr>
              <w:pStyle w:val="ListParagraph"/>
              <w:numPr>
                <w:ilvl w:val="0"/>
                <w:numId w:val="6"/>
              </w:numPr>
              <w:spacing w:line="259" w:lineRule="auto"/>
              <w:rPr>
                <w:rFonts w:ascii="National 2" w:eastAsia="National 2" w:hAnsi="National 2" w:cs="National 2"/>
                <w:sz w:val="21"/>
                <w:szCs w:val="21"/>
              </w:rPr>
            </w:pPr>
            <w:r w:rsidRPr="1CA227F3">
              <w:rPr>
                <w:rFonts w:ascii="National 2" w:eastAsia="National 2" w:hAnsi="National 2" w:cs="National 2"/>
                <w:sz w:val="21"/>
                <w:szCs w:val="21"/>
                <w:lang w:val="en-GB"/>
              </w:rPr>
              <w:t>explanation from the Student Wellbeing Team at your campus.</w:t>
            </w:r>
          </w:p>
          <w:p w14:paraId="1B9AAC48" w14:textId="26420C73" w:rsidR="00283B15" w:rsidRDefault="00283B15" w:rsidP="00283B15">
            <w:pPr>
              <w:pStyle w:val="ListParagraph"/>
              <w:numPr>
                <w:ilvl w:val="0"/>
                <w:numId w:val="6"/>
              </w:numPr>
              <w:spacing w:line="259" w:lineRule="auto"/>
              <w:rPr>
                <w:rFonts w:ascii="National 2" w:eastAsia="National 2" w:hAnsi="National 2" w:cs="National 2"/>
                <w:sz w:val="21"/>
                <w:szCs w:val="21"/>
              </w:rPr>
            </w:pPr>
            <w:r w:rsidRPr="1CA227F3">
              <w:rPr>
                <w:rFonts w:ascii="National 2" w:eastAsia="National 2" w:hAnsi="National 2" w:cs="National 2"/>
                <w:sz w:val="21"/>
                <w:szCs w:val="21"/>
                <w:lang w:val="en-GB"/>
              </w:rPr>
              <w:t xml:space="preserve">letter of support/explanation from a third party (e.g., medical practitioner, or healthcare professional). </w:t>
            </w:r>
          </w:p>
          <w:p w14:paraId="45151A03" w14:textId="4A7B4AFB" w:rsidR="00283B15" w:rsidRDefault="00283B15" w:rsidP="00283B15">
            <w:pPr>
              <w:spacing w:line="259" w:lineRule="auto"/>
              <w:rPr>
                <w:rFonts w:ascii="National 2" w:eastAsia="National 2" w:hAnsi="National 2" w:cs="National 2"/>
                <w:sz w:val="21"/>
                <w:szCs w:val="21"/>
              </w:rPr>
            </w:pPr>
          </w:p>
        </w:tc>
      </w:tr>
      <w:tr w:rsidR="00283B15" w14:paraId="5D83358C" w14:textId="77777777" w:rsidTr="23448BB9">
        <w:trPr>
          <w:trHeight w:val="300"/>
        </w:trPr>
        <w:tc>
          <w:tcPr>
            <w:tcW w:w="7411" w:type="dxa"/>
            <w:gridSpan w:val="3"/>
            <w:shd w:val="clear" w:color="auto" w:fill="B4C6E7"/>
            <w:tcMar>
              <w:left w:w="105" w:type="dxa"/>
              <w:right w:w="105" w:type="dxa"/>
            </w:tcMar>
          </w:tcPr>
          <w:p w14:paraId="31D954B1" w14:textId="2AD39169" w:rsidR="00283B15" w:rsidRDefault="00283B15" w:rsidP="00283B15">
            <w:pPr>
              <w:spacing w:line="259" w:lineRule="auto"/>
              <w:rPr>
                <w:rFonts w:ascii="National 2" w:eastAsia="National 2" w:hAnsi="National 2" w:cs="National 2"/>
                <w:sz w:val="21"/>
                <w:szCs w:val="21"/>
              </w:rPr>
            </w:pPr>
            <w:r w:rsidRPr="1CA227F3">
              <w:rPr>
                <w:rFonts w:ascii="National 2" w:eastAsia="National 2" w:hAnsi="National 2" w:cs="National 2"/>
                <w:b/>
                <w:bCs/>
                <w:sz w:val="21"/>
                <w:szCs w:val="21"/>
                <w:lang w:val="en-GB"/>
              </w:rPr>
              <w:t>Type of Evidence (Please list below)</w:t>
            </w:r>
          </w:p>
        </w:tc>
        <w:tc>
          <w:tcPr>
            <w:tcW w:w="1921" w:type="dxa"/>
            <w:shd w:val="clear" w:color="auto" w:fill="B4C6E7"/>
            <w:tcMar>
              <w:left w:w="105" w:type="dxa"/>
              <w:right w:w="105" w:type="dxa"/>
            </w:tcMar>
          </w:tcPr>
          <w:p w14:paraId="4B8AC6D4" w14:textId="5C70C63B" w:rsidR="00283B15" w:rsidRDefault="00283B15" w:rsidP="00283B15">
            <w:pPr>
              <w:spacing w:line="259" w:lineRule="auto"/>
              <w:rPr>
                <w:rFonts w:ascii="National 2" w:eastAsia="National 2" w:hAnsi="National 2" w:cs="National 2"/>
                <w:sz w:val="21"/>
                <w:szCs w:val="21"/>
              </w:rPr>
            </w:pPr>
            <w:r w:rsidRPr="1CA227F3">
              <w:rPr>
                <w:rFonts w:ascii="National 2" w:eastAsia="National 2" w:hAnsi="National 2" w:cs="National 2"/>
                <w:b/>
                <w:bCs/>
                <w:sz w:val="21"/>
                <w:szCs w:val="21"/>
                <w:lang w:val="en-GB"/>
              </w:rPr>
              <w:t xml:space="preserve">Date </w:t>
            </w:r>
          </w:p>
        </w:tc>
      </w:tr>
      <w:tr w:rsidR="00283B15" w14:paraId="328164FD" w14:textId="77777777" w:rsidTr="009C4E28">
        <w:trPr>
          <w:trHeight w:val="521"/>
        </w:trPr>
        <w:tc>
          <w:tcPr>
            <w:tcW w:w="7411" w:type="dxa"/>
            <w:gridSpan w:val="3"/>
            <w:tcMar>
              <w:left w:w="105" w:type="dxa"/>
              <w:right w:w="105" w:type="dxa"/>
            </w:tcMar>
          </w:tcPr>
          <w:p w14:paraId="595713F8" w14:textId="0338E66C" w:rsidR="00283B15" w:rsidRDefault="00283B15" w:rsidP="00283B15">
            <w:pPr>
              <w:spacing w:line="259" w:lineRule="auto"/>
              <w:rPr>
                <w:rFonts w:ascii="National 2" w:eastAsia="National 2" w:hAnsi="National 2" w:cs="National 2"/>
                <w:sz w:val="21"/>
                <w:szCs w:val="21"/>
              </w:rPr>
            </w:pPr>
          </w:p>
        </w:tc>
        <w:sdt>
          <w:sdtPr>
            <w:rPr>
              <w:rFonts w:ascii="National 2" w:eastAsia="National 2" w:hAnsi="National 2" w:cs="National 2"/>
              <w:sz w:val="21"/>
              <w:szCs w:val="21"/>
            </w:rPr>
            <w:id w:val="-1439596300"/>
            <w:placeholder>
              <w:docPart w:val="DefaultPlaceholder_-1854013437"/>
            </w:placeholder>
            <w:showingPlcHdr/>
            <w:date>
              <w:dateFormat w:val="M/d/yyyy"/>
              <w:lid w:val="en-US"/>
              <w:storeMappedDataAs w:val="dateTime"/>
              <w:calendar w:val="gregorian"/>
            </w:date>
          </w:sdtPr>
          <w:sdtContent>
            <w:tc>
              <w:tcPr>
                <w:tcW w:w="1921" w:type="dxa"/>
                <w:tcMar>
                  <w:left w:w="105" w:type="dxa"/>
                  <w:right w:w="105" w:type="dxa"/>
                </w:tcMar>
              </w:tcPr>
              <w:p w14:paraId="48578862" w14:textId="340133F5" w:rsidR="00283B15" w:rsidRDefault="009C4E28" w:rsidP="00283B15">
                <w:pPr>
                  <w:spacing w:line="259" w:lineRule="auto"/>
                  <w:rPr>
                    <w:rFonts w:ascii="National 2" w:eastAsia="National 2" w:hAnsi="National 2" w:cs="National 2"/>
                    <w:sz w:val="21"/>
                    <w:szCs w:val="21"/>
                  </w:rPr>
                </w:pPr>
                <w:r w:rsidRPr="009C4E28">
                  <w:rPr>
                    <w:rStyle w:val="PlaceholderText"/>
                    <w:sz w:val="20"/>
                    <w:szCs w:val="20"/>
                  </w:rPr>
                  <w:t>Click or tap to enter a date.</w:t>
                </w:r>
              </w:p>
            </w:tc>
          </w:sdtContent>
        </w:sdt>
      </w:tr>
      <w:tr w:rsidR="00283B15" w14:paraId="0303FCD8" w14:textId="77777777" w:rsidTr="23448BB9">
        <w:trPr>
          <w:trHeight w:val="300"/>
        </w:trPr>
        <w:tc>
          <w:tcPr>
            <w:tcW w:w="7411" w:type="dxa"/>
            <w:gridSpan w:val="3"/>
            <w:tcMar>
              <w:left w:w="105" w:type="dxa"/>
              <w:right w:w="105" w:type="dxa"/>
            </w:tcMar>
          </w:tcPr>
          <w:p w14:paraId="72A2BF79" w14:textId="6AB48571" w:rsidR="00283B15" w:rsidRDefault="00283B15" w:rsidP="00283B15">
            <w:pPr>
              <w:spacing w:line="259" w:lineRule="auto"/>
              <w:rPr>
                <w:rFonts w:ascii="National 2" w:eastAsia="National 2" w:hAnsi="National 2" w:cs="National 2"/>
                <w:sz w:val="21"/>
                <w:szCs w:val="21"/>
              </w:rPr>
            </w:pPr>
          </w:p>
        </w:tc>
        <w:sdt>
          <w:sdtPr>
            <w:rPr>
              <w:rFonts w:ascii="National 2" w:eastAsia="National 2" w:hAnsi="National 2" w:cs="National 2"/>
              <w:sz w:val="20"/>
              <w:szCs w:val="20"/>
            </w:rPr>
            <w:id w:val="-565654151"/>
            <w:placeholder>
              <w:docPart w:val="DefaultPlaceholder_-1854013437"/>
            </w:placeholder>
            <w:showingPlcHdr/>
            <w:date>
              <w:dateFormat w:val="M/d/yyyy"/>
              <w:lid w:val="en-US"/>
              <w:storeMappedDataAs w:val="dateTime"/>
              <w:calendar w:val="gregorian"/>
            </w:date>
          </w:sdtPr>
          <w:sdtContent>
            <w:tc>
              <w:tcPr>
                <w:tcW w:w="1921" w:type="dxa"/>
                <w:tcMar>
                  <w:left w:w="105" w:type="dxa"/>
                  <w:right w:w="105" w:type="dxa"/>
                </w:tcMar>
              </w:tcPr>
              <w:p w14:paraId="1ED9F012" w14:textId="79E9E995" w:rsidR="00283B15" w:rsidRPr="009C4E28" w:rsidRDefault="009C4E28" w:rsidP="00283B15">
                <w:pPr>
                  <w:spacing w:line="259" w:lineRule="auto"/>
                  <w:rPr>
                    <w:rFonts w:ascii="National 2" w:eastAsia="National 2" w:hAnsi="National 2" w:cs="National 2"/>
                    <w:sz w:val="20"/>
                    <w:szCs w:val="20"/>
                  </w:rPr>
                </w:pPr>
                <w:r w:rsidRPr="009C4E28">
                  <w:rPr>
                    <w:rStyle w:val="PlaceholderText"/>
                    <w:sz w:val="20"/>
                    <w:szCs w:val="20"/>
                  </w:rPr>
                  <w:t>Click or tap to enter a date.</w:t>
                </w:r>
              </w:p>
            </w:tc>
          </w:sdtContent>
        </w:sdt>
      </w:tr>
      <w:tr w:rsidR="00283B15" w14:paraId="667B46B0" w14:textId="77777777" w:rsidTr="23448BB9">
        <w:trPr>
          <w:trHeight w:val="300"/>
        </w:trPr>
        <w:tc>
          <w:tcPr>
            <w:tcW w:w="7411" w:type="dxa"/>
            <w:gridSpan w:val="3"/>
            <w:tcMar>
              <w:left w:w="105" w:type="dxa"/>
              <w:right w:w="105" w:type="dxa"/>
            </w:tcMar>
          </w:tcPr>
          <w:p w14:paraId="59B6AADB" w14:textId="1351AE9B" w:rsidR="00283B15" w:rsidRDefault="00283B15" w:rsidP="00283B15">
            <w:pPr>
              <w:spacing w:line="259" w:lineRule="auto"/>
              <w:rPr>
                <w:rFonts w:ascii="National 2" w:eastAsia="National 2" w:hAnsi="National 2" w:cs="National 2"/>
                <w:sz w:val="21"/>
                <w:szCs w:val="21"/>
              </w:rPr>
            </w:pPr>
          </w:p>
        </w:tc>
        <w:sdt>
          <w:sdtPr>
            <w:rPr>
              <w:rFonts w:ascii="National 2" w:eastAsia="National 2" w:hAnsi="National 2" w:cs="National 2"/>
              <w:sz w:val="20"/>
              <w:szCs w:val="20"/>
            </w:rPr>
            <w:id w:val="-180054285"/>
            <w:placeholder>
              <w:docPart w:val="DefaultPlaceholder_-1854013437"/>
            </w:placeholder>
            <w:showingPlcHdr/>
            <w:date>
              <w:dateFormat w:val="M/d/yyyy"/>
              <w:lid w:val="en-US"/>
              <w:storeMappedDataAs w:val="dateTime"/>
              <w:calendar w:val="gregorian"/>
            </w:date>
          </w:sdtPr>
          <w:sdtContent>
            <w:tc>
              <w:tcPr>
                <w:tcW w:w="1921" w:type="dxa"/>
                <w:tcMar>
                  <w:left w:w="105" w:type="dxa"/>
                  <w:right w:w="105" w:type="dxa"/>
                </w:tcMar>
              </w:tcPr>
              <w:p w14:paraId="097106AE" w14:textId="2C5088BB" w:rsidR="00283B15" w:rsidRPr="009C4E28" w:rsidRDefault="009C4E28" w:rsidP="00283B15">
                <w:pPr>
                  <w:spacing w:line="259" w:lineRule="auto"/>
                  <w:rPr>
                    <w:rFonts w:ascii="National 2" w:eastAsia="National 2" w:hAnsi="National 2" w:cs="National 2"/>
                    <w:sz w:val="20"/>
                    <w:szCs w:val="20"/>
                  </w:rPr>
                </w:pPr>
                <w:r w:rsidRPr="009C4E28">
                  <w:rPr>
                    <w:rStyle w:val="PlaceholderText"/>
                    <w:sz w:val="20"/>
                    <w:szCs w:val="20"/>
                  </w:rPr>
                  <w:t>Click or tap to enter a date.</w:t>
                </w:r>
              </w:p>
            </w:tc>
          </w:sdtContent>
        </w:sdt>
      </w:tr>
      <w:tr w:rsidR="00283B15" w14:paraId="1402E8E3" w14:textId="77777777" w:rsidTr="23448BB9">
        <w:trPr>
          <w:trHeight w:val="300"/>
        </w:trPr>
        <w:tc>
          <w:tcPr>
            <w:tcW w:w="7411" w:type="dxa"/>
            <w:gridSpan w:val="3"/>
            <w:tcMar>
              <w:left w:w="105" w:type="dxa"/>
              <w:right w:w="105" w:type="dxa"/>
            </w:tcMar>
          </w:tcPr>
          <w:p w14:paraId="62E7704A" w14:textId="7669EB1A" w:rsidR="00283B15" w:rsidRDefault="00283B15" w:rsidP="00283B15">
            <w:pPr>
              <w:spacing w:line="259" w:lineRule="auto"/>
              <w:rPr>
                <w:rFonts w:ascii="National 2" w:eastAsia="National 2" w:hAnsi="National 2" w:cs="National 2"/>
                <w:sz w:val="21"/>
                <w:szCs w:val="21"/>
              </w:rPr>
            </w:pPr>
          </w:p>
        </w:tc>
        <w:sdt>
          <w:sdtPr>
            <w:rPr>
              <w:rFonts w:ascii="National 2" w:eastAsia="National 2" w:hAnsi="National 2" w:cs="National 2"/>
              <w:sz w:val="20"/>
              <w:szCs w:val="20"/>
            </w:rPr>
            <w:id w:val="-1113821358"/>
            <w:placeholder>
              <w:docPart w:val="DefaultPlaceholder_-1854013437"/>
            </w:placeholder>
            <w:showingPlcHdr/>
            <w:date>
              <w:dateFormat w:val="M/d/yyyy"/>
              <w:lid w:val="en-US"/>
              <w:storeMappedDataAs w:val="dateTime"/>
              <w:calendar w:val="gregorian"/>
            </w:date>
          </w:sdtPr>
          <w:sdtContent>
            <w:tc>
              <w:tcPr>
                <w:tcW w:w="1921" w:type="dxa"/>
                <w:tcMar>
                  <w:left w:w="105" w:type="dxa"/>
                  <w:right w:w="105" w:type="dxa"/>
                </w:tcMar>
              </w:tcPr>
              <w:p w14:paraId="7B0C8D47" w14:textId="7333C435" w:rsidR="00283B15" w:rsidRPr="009C4E28" w:rsidRDefault="009C4E28" w:rsidP="00283B15">
                <w:pPr>
                  <w:spacing w:line="259" w:lineRule="auto"/>
                  <w:rPr>
                    <w:rFonts w:ascii="National 2" w:eastAsia="National 2" w:hAnsi="National 2" w:cs="National 2"/>
                    <w:sz w:val="20"/>
                    <w:szCs w:val="20"/>
                  </w:rPr>
                </w:pPr>
                <w:r w:rsidRPr="009C4E28">
                  <w:rPr>
                    <w:rStyle w:val="PlaceholderText"/>
                    <w:sz w:val="20"/>
                    <w:szCs w:val="20"/>
                  </w:rPr>
                  <w:t>Click or tap to enter a date.</w:t>
                </w:r>
              </w:p>
            </w:tc>
          </w:sdtContent>
        </w:sdt>
      </w:tr>
      <w:tr w:rsidR="00283B15" w14:paraId="6279B120" w14:textId="77777777" w:rsidTr="23448BB9">
        <w:trPr>
          <w:trHeight w:val="300"/>
        </w:trPr>
        <w:tc>
          <w:tcPr>
            <w:tcW w:w="7411" w:type="dxa"/>
            <w:gridSpan w:val="3"/>
            <w:tcMar>
              <w:left w:w="105" w:type="dxa"/>
              <w:right w:w="105" w:type="dxa"/>
            </w:tcMar>
          </w:tcPr>
          <w:p w14:paraId="5B3F246B" w14:textId="382F99DA" w:rsidR="00283B15" w:rsidRDefault="00283B15" w:rsidP="00283B15">
            <w:pPr>
              <w:spacing w:line="259" w:lineRule="auto"/>
              <w:rPr>
                <w:rFonts w:ascii="National 2" w:eastAsia="National 2" w:hAnsi="National 2" w:cs="National 2"/>
                <w:sz w:val="21"/>
                <w:szCs w:val="21"/>
              </w:rPr>
            </w:pPr>
          </w:p>
        </w:tc>
        <w:sdt>
          <w:sdtPr>
            <w:rPr>
              <w:rFonts w:ascii="National 2" w:eastAsia="National 2" w:hAnsi="National 2" w:cs="National 2"/>
              <w:sz w:val="20"/>
              <w:szCs w:val="20"/>
            </w:rPr>
            <w:id w:val="-1159918580"/>
            <w:placeholder>
              <w:docPart w:val="DefaultPlaceholder_-1854013437"/>
            </w:placeholder>
            <w:showingPlcHdr/>
            <w:date>
              <w:dateFormat w:val="M/d/yyyy"/>
              <w:lid w:val="en-US"/>
              <w:storeMappedDataAs w:val="dateTime"/>
              <w:calendar w:val="gregorian"/>
            </w:date>
          </w:sdtPr>
          <w:sdtContent>
            <w:tc>
              <w:tcPr>
                <w:tcW w:w="1921" w:type="dxa"/>
                <w:tcMar>
                  <w:left w:w="105" w:type="dxa"/>
                  <w:right w:w="105" w:type="dxa"/>
                </w:tcMar>
              </w:tcPr>
              <w:p w14:paraId="0D896565" w14:textId="30C1024B" w:rsidR="00283B15" w:rsidRPr="009C4E28" w:rsidRDefault="009C4E28" w:rsidP="00283B15">
                <w:pPr>
                  <w:spacing w:line="259" w:lineRule="auto"/>
                  <w:rPr>
                    <w:rFonts w:ascii="National 2" w:eastAsia="National 2" w:hAnsi="National 2" w:cs="National 2"/>
                    <w:sz w:val="20"/>
                    <w:szCs w:val="20"/>
                  </w:rPr>
                </w:pPr>
                <w:r w:rsidRPr="009C4E28">
                  <w:rPr>
                    <w:rStyle w:val="PlaceholderText"/>
                    <w:sz w:val="20"/>
                    <w:szCs w:val="20"/>
                  </w:rPr>
                  <w:t>Click or tap to enter a date.</w:t>
                </w:r>
              </w:p>
            </w:tc>
          </w:sdtContent>
        </w:sdt>
      </w:tr>
      <w:tr w:rsidR="00283B15" w14:paraId="5EEDAB51" w14:textId="77777777" w:rsidTr="23448BB9">
        <w:trPr>
          <w:trHeight w:val="300"/>
        </w:trPr>
        <w:tc>
          <w:tcPr>
            <w:tcW w:w="7411" w:type="dxa"/>
            <w:gridSpan w:val="3"/>
            <w:tcMar>
              <w:left w:w="105" w:type="dxa"/>
              <w:right w:w="105" w:type="dxa"/>
            </w:tcMar>
          </w:tcPr>
          <w:p w14:paraId="7520A3D2" w14:textId="07771917" w:rsidR="00283B15" w:rsidRDefault="00283B15" w:rsidP="00283B15">
            <w:pPr>
              <w:spacing w:line="259" w:lineRule="auto"/>
              <w:rPr>
                <w:rFonts w:ascii="National 2" w:eastAsia="National 2" w:hAnsi="National 2" w:cs="National 2"/>
                <w:sz w:val="21"/>
                <w:szCs w:val="21"/>
              </w:rPr>
            </w:pPr>
          </w:p>
        </w:tc>
        <w:sdt>
          <w:sdtPr>
            <w:rPr>
              <w:rFonts w:ascii="National 2" w:eastAsia="National 2" w:hAnsi="National 2" w:cs="National 2"/>
              <w:sz w:val="20"/>
              <w:szCs w:val="20"/>
            </w:rPr>
            <w:id w:val="-510831861"/>
            <w:placeholder>
              <w:docPart w:val="DefaultPlaceholder_-1854013437"/>
            </w:placeholder>
            <w:showingPlcHdr/>
            <w:date>
              <w:dateFormat w:val="M/d/yyyy"/>
              <w:lid w:val="en-US"/>
              <w:storeMappedDataAs w:val="dateTime"/>
              <w:calendar w:val="gregorian"/>
            </w:date>
          </w:sdtPr>
          <w:sdtContent>
            <w:tc>
              <w:tcPr>
                <w:tcW w:w="1921" w:type="dxa"/>
                <w:tcMar>
                  <w:left w:w="105" w:type="dxa"/>
                  <w:right w:w="105" w:type="dxa"/>
                </w:tcMar>
              </w:tcPr>
              <w:p w14:paraId="4B7FE994" w14:textId="1095A577" w:rsidR="00283B15" w:rsidRPr="009C4E28" w:rsidRDefault="009C4E28" w:rsidP="00283B15">
                <w:pPr>
                  <w:spacing w:line="259" w:lineRule="auto"/>
                  <w:rPr>
                    <w:rFonts w:ascii="National 2" w:eastAsia="National 2" w:hAnsi="National 2" w:cs="National 2"/>
                    <w:sz w:val="20"/>
                    <w:szCs w:val="20"/>
                  </w:rPr>
                </w:pPr>
                <w:r w:rsidRPr="009C4E28">
                  <w:rPr>
                    <w:rStyle w:val="PlaceholderText"/>
                    <w:sz w:val="20"/>
                    <w:szCs w:val="20"/>
                  </w:rPr>
                  <w:t>Click or tap to enter a date.</w:t>
                </w:r>
              </w:p>
            </w:tc>
          </w:sdtContent>
        </w:sdt>
      </w:tr>
      <w:tr w:rsidR="00283B15" w14:paraId="7C45F581" w14:textId="77777777" w:rsidTr="23448BB9">
        <w:trPr>
          <w:trHeight w:val="300"/>
        </w:trPr>
        <w:tc>
          <w:tcPr>
            <w:tcW w:w="7411" w:type="dxa"/>
            <w:gridSpan w:val="3"/>
            <w:tcMar>
              <w:left w:w="105" w:type="dxa"/>
              <w:right w:w="105" w:type="dxa"/>
            </w:tcMar>
          </w:tcPr>
          <w:p w14:paraId="3794E434" w14:textId="24D204DE" w:rsidR="00283B15" w:rsidRDefault="00283B15" w:rsidP="00283B15">
            <w:pPr>
              <w:spacing w:line="259" w:lineRule="auto"/>
              <w:rPr>
                <w:rFonts w:ascii="National 2" w:eastAsia="National 2" w:hAnsi="National 2" w:cs="National 2"/>
                <w:sz w:val="21"/>
                <w:szCs w:val="21"/>
              </w:rPr>
            </w:pPr>
          </w:p>
        </w:tc>
        <w:sdt>
          <w:sdtPr>
            <w:rPr>
              <w:rFonts w:ascii="National 2" w:eastAsia="National 2" w:hAnsi="National 2" w:cs="National 2"/>
              <w:sz w:val="20"/>
              <w:szCs w:val="20"/>
            </w:rPr>
            <w:id w:val="-1463497084"/>
            <w:placeholder>
              <w:docPart w:val="DefaultPlaceholder_-1854013437"/>
            </w:placeholder>
            <w:showingPlcHdr/>
            <w:date>
              <w:dateFormat w:val="M/d/yyyy"/>
              <w:lid w:val="en-US"/>
              <w:storeMappedDataAs w:val="dateTime"/>
              <w:calendar w:val="gregorian"/>
            </w:date>
          </w:sdtPr>
          <w:sdtContent>
            <w:tc>
              <w:tcPr>
                <w:tcW w:w="1921" w:type="dxa"/>
                <w:tcMar>
                  <w:left w:w="105" w:type="dxa"/>
                  <w:right w:w="105" w:type="dxa"/>
                </w:tcMar>
              </w:tcPr>
              <w:p w14:paraId="441C360F" w14:textId="7BEA437C" w:rsidR="00283B15" w:rsidRPr="009C4E28" w:rsidRDefault="009C4E28" w:rsidP="00283B15">
                <w:pPr>
                  <w:spacing w:line="259" w:lineRule="auto"/>
                  <w:rPr>
                    <w:rFonts w:ascii="National 2" w:eastAsia="National 2" w:hAnsi="National 2" w:cs="National 2"/>
                    <w:sz w:val="20"/>
                    <w:szCs w:val="20"/>
                  </w:rPr>
                </w:pPr>
                <w:r w:rsidRPr="009C4E28">
                  <w:rPr>
                    <w:rStyle w:val="PlaceholderText"/>
                    <w:sz w:val="20"/>
                    <w:szCs w:val="20"/>
                  </w:rPr>
                  <w:t>Click or tap to enter a date.</w:t>
                </w:r>
              </w:p>
            </w:tc>
          </w:sdtContent>
        </w:sdt>
      </w:tr>
      <w:tr w:rsidR="00283B15" w14:paraId="4D96AFDE" w14:textId="77777777" w:rsidTr="23448BB9">
        <w:trPr>
          <w:trHeight w:val="300"/>
        </w:trPr>
        <w:tc>
          <w:tcPr>
            <w:tcW w:w="7411" w:type="dxa"/>
            <w:gridSpan w:val="3"/>
            <w:tcMar>
              <w:left w:w="105" w:type="dxa"/>
              <w:right w:w="105" w:type="dxa"/>
            </w:tcMar>
          </w:tcPr>
          <w:p w14:paraId="30E554DF" w14:textId="7AB2E00B" w:rsidR="00283B15" w:rsidRDefault="00283B15" w:rsidP="00283B15">
            <w:pPr>
              <w:spacing w:line="259" w:lineRule="auto"/>
              <w:rPr>
                <w:rFonts w:ascii="National 2" w:eastAsia="National 2" w:hAnsi="National 2" w:cs="National 2"/>
                <w:sz w:val="21"/>
                <w:szCs w:val="21"/>
              </w:rPr>
            </w:pPr>
          </w:p>
        </w:tc>
        <w:sdt>
          <w:sdtPr>
            <w:rPr>
              <w:rFonts w:ascii="National 2" w:eastAsia="National 2" w:hAnsi="National 2" w:cs="National 2"/>
              <w:sz w:val="20"/>
              <w:szCs w:val="20"/>
            </w:rPr>
            <w:id w:val="204373460"/>
            <w:placeholder>
              <w:docPart w:val="DefaultPlaceholder_-1854013437"/>
            </w:placeholder>
            <w:showingPlcHdr/>
            <w:date>
              <w:dateFormat w:val="M/d/yyyy"/>
              <w:lid w:val="en-US"/>
              <w:storeMappedDataAs w:val="dateTime"/>
              <w:calendar w:val="gregorian"/>
            </w:date>
          </w:sdtPr>
          <w:sdtContent>
            <w:tc>
              <w:tcPr>
                <w:tcW w:w="1921" w:type="dxa"/>
                <w:tcMar>
                  <w:left w:w="105" w:type="dxa"/>
                  <w:right w:w="105" w:type="dxa"/>
                </w:tcMar>
              </w:tcPr>
              <w:p w14:paraId="461088F8" w14:textId="3D9E6626" w:rsidR="00283B15" w:rsidRPr="009C4E28" w:rsidRDefault="009C4E28" w:rsidP="00283B15">
                <w:pPr>
                  <w:spacing w:line="259" w:lineRule="auto"/>
                  <w:rPr>
                    <w:rFonts w:ascii="National 2" w:eastAsia="National 2" w:hAnsi="National 2" w:cs="National 2"/>
                    <w:sz w:val="20"/>
                    <w:szCs w:val="20"/>
                  </w:rPr>
                </w:pPr>
                <w:r w:rsidRPr="009C4E28">
                  <w:rPr>
                    <w:rStyle w:val="PlaceholderText"/>
                    <w:sz w:val="20"/>
                    <w:szCs w:val="20"/>
                  </w:rPr>
                  <w:t>Click or tap to enter a date.</w:t>
                </w:r>
              </w:p>
            </w:tc>
          </w:sdtContent>
        </w:sdt>
      </w:tr>
    </w:tbl>
    <w:p w14:paraId="03101E70" w14:textId="54A3954E" w:rsidR="1CA227F3" w:rsidRDefault="1CA227F3" w:rsidP="23448BB9">
      <w:pPr>
        <w:spacing w:line="240" w:lineRule="auto"/>
        <w:rPr>
          <w:rFonts w:ascii="National 2" w:eastAsia="National 2" w:hAnsi="National 2" w:cs="National 2"/>
          <w:color w:val="000000" w:themeColor="text1"/>
          <w:sz w:val="21"/>
          <w:szCs w:val="21"/>
        </w:rPr>
      </w:pPr>
    </w:p>
    <w:tbl>
      <w:tblPr>
        <w:tblStyle w:val="TableGrid"/>
        <w:tblW w:w="933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070"/>
        <w:gridCol w:w="7262"/>
      </w:tblGrid>
      <w:tr w:rsidR="1CA227F3" w14:paraId="2E966733" w14:textId="77777777" w:rsidTr="23448BB9">
        <w:trPr>
          <w:trHeight w:val="300"/>
        </w:trPr>
        <w:tc>
          <w:tcPr>
            <w:tcW w:w="9332" w:type="dxa"/>
            <w:gridSpan w:val="2"/>
            <w:shd w:val="clear" w:color="auto" w:fill="B4C6E7"/>
            <w:tcMar>
              <w:left w:w="105" w:type="dxa"/>
              <w:right w:w="105" w:type="dxa"/>
            </w:tcMar>
          </w:tcPr>
          <w:p w14:paraId="04BD7B1E" w14:textId="6D79E1C1"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b/>
                <w:bCs/>
                <w:sz w:val="21"/>
                <w:szCs w:val="21"/>
                <w:lang w:val="en-GB"/>
              </w:rPr>
              <w:lastRenderedPageBreak/>
              <w:t xml:space="preserve">Representation </w:t>
            </w:r>
          </w:p>
        </w:tc>
      </w:tr>
      <w:tr w:rsidR="1CA227F3" w14:paraId="23298569" w14:textId="77777777" w:rsidTr="23448BB9">
        <w:trPr>
          <w:trHeight w:val="300"/>
        </w:trPr>
        <w:tc>
          <w:tcPr>
            <w:tcW w:w="9332" w:type="dxa"/>
            <w:gridSpan w:val="2"/>
            <w:shd w:val="clear" w:color="auto" w:fill="D9E2F3"/>
            <w:tcMar>
              <w:left w:w="105" w:type="dxa"/>
              <w:right w:w="105" w:type="dxa"/>
            </w:tcMar>
          </w:tcPr>
          <w:p w14:paraId="69759BBD" w14:textId="733DFAB2"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sz w:val="21"/>
                <w:szCs w:val="21"/>
                <w:lang w:val="en-GB"/>
              </w:rPr>
              <w:t xml:space="preserve">You are entitled to select a friend or other advocate as your representative for the appeals process. This cannot be a legal professional, member of BIMM University staff or your doctor. </w:t>
            </w:r>
          </w:p>
        </w:tc>
      </w:tr>
      <w:tr w:rsidR="1CA227F3" w14:paraId="16F65F1F" w14:textId="77777777" w:rsidTr="23448BB9">
        <w:trPr>
          <w:trHeight w:val="300"/>
        </w:trPr>
        <w:tc>
          <w:tcPr>
            <w:tcW w:w="2070" w:type="dxa"/>
            <w:tcMar>
              <w:left w:w="105" w:type="dxa"/>
              <w:right w:w="105" w:type="dxa"/>
            </w:tcMar>
          </w:tcPr>
          <w:p w14:paraId="33EDD022" w14:textId="1B95DF41"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b/>
                <w:bCs/>
                <w:sz w:val="21"/>
                <w:szCs w:val="21"/>
                <w:lang w:val="en-GB"/>
              </w:rPr>
              <w:t xml:space="preserve">Name </w:t>
            </w:r>
          </w:p>
        </w:tc>
        <w:tc>
          <w:tcPr>
            <w:tcW w:w="7262" w:type="dxa"/>
            <w:tcMar>
              <w:left w:w="105" w:type="dxa"/>
              <w:right w:w="105" w:type="dxa"/>
            </w:tcMar>
          </w:tcPr>
          <w:p w14:paraId="35DC41DC" w14:textId="254D2B77" w:rsidR="1CA227F3" w:rsidRDefault="1CA227F3" w:rsidP="1CA227F3">
            <w:pPr>
              <w:spacing w:line="259" w:lineRule="auto"/>
              <w:rPr>
                <w:rFonts w:ascii="National 2" w:eastAsia="National 2" w:hAnsi="National 2" w:cs="National 2"/>
                <w:sz w:val="21"/>
                <w:szCs w:val="21"/>
              </w:rPr>
            </w:pPr>
          </w:p>
        </w:tc>
      </w:tr>
      <w:tr w:rsidR="1CA227F3" w14:paraId="5CF8860C" w14:textId="77777777" w:rsidTr="23448BB9">
        <w:trPr>
          <w:trHeight w:val="300"/>
        </w:trPr>
        <w:tc>
          <w:tcPr>
            <w:tcW w:w="2070" w:type="dxa"/>
            <w:tcMar>
              <w:left w:w="105" w:type="dxa"/>
              <w:right w:w="105" w:type="dxa"/>
            </w:tcMar>
          </w:tcPr>
          <w:p w14:paraId="336F3570" w14:textId="124B812C"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b/>
                <w:bCs/>
                <w:sz w:val="21"/>
                <w:szCs w:val="21"/>
                <w:lang w:val="en-GB"/>
              </w:rPr>
              <w:t>Surname</w:t>
            </w:r>
          </w:p>
        </w:tc>
        <w:tc>
          <w:tcPr>
            <w:tcW w:w="7262" w:type="dxa"/>
            <w:tcMar>
              <w:left w:w="105" w:type="dxa"/>
              <w:right w:w="105" w:type="dxa"/>
            </w:tcMar>
          </w:tcPr>
          <w:p w14:paraId="6A153657" w14:textId="0B22FB23" w:rsidR="1CA227F3" w:rsidRDefault="1CA227F3" w:rsidP="1CA227F3">
            <w:pPr>
              <w:spacing w:line="259" w:lineRule="auto"/>
              <w:rPr>
                <w:rFonts w:ascii="National 2" w:eastAsia="National 2" w:hAnsi="National 2" w:cs="National 2"/>
                <w:sz w:val="21"/>
                <w:szCs w:val="21"/>
              </w:rPr>
            </w:pPr>
          </w:p>
        </w:tc>
      </w:tr>
      <w:tr w:rsidR="1CA227F3" w14:paraId="50A475DA" w14:textId="77777777" w:rsidTr="23448BB9">
        <w:trPr>
          <w:trHeight w:val="315"/>
        </w:trPr>
        <w:tc>
          <w:tcPr>
            <w:tcW w:w="2070" w:type="dxa"/>
            <w:tcMar>
              <w:left w:w="105" w:type="dxa"/>
              <w:right w:w="105" w:type="dxa"/>
            </w:tcMar>
          </w:tcPr>
          <w:p w14:paraId="74E3A6F6" w14:textId="72F72555" w:rsidR="774C34D8" w:rsidRDefault="774C34D8" w:rsidP="23448BB9">
            <w:pPr>
              <w:spacing w:line="259" w:lineRule="auto"/>
              <w:rPr>
                <w:rFonts w:ascii="National 2" w:eastAsia="National 2" w:hAnsi="National 2" w:cs="National 2"/>
                <w:sz w:val="21"/>
                <w:szCs w:val="21"/>
              </w:rPr>
            </w:pPr>
            <w:r w:rsidRPr="23448BB9">
              <w:rPr>
                <w:rFonts w:ascii="National 2" w:eastAsia="National 2" w:hAnsi="National 2" w:cs="National 2"/>
                <w:b/>
                <w:bCs/>
                <w:sz w:val="21"/>
                <w:szCs w:val="21"/>
                <w:lang w:val="en-GB"/>
              </w:rPr>
              <w:t>Relationship</w:t>
            </w:r>
          </w:p>
        </w:tc>
        <w:tc>
          <w:tcPr>
            <w:tcW w:w="7262" w:type="dxa"/>
            <w:tcMar>
              <w:left w:w="105" w:type="dxa"/>
              <w:right w:w="105" w:type="dxa"/>
            </w:tcMar>
          </w:tcPr>
          <w:p w14:paraId="60C86FE8" w14:textId="7E1727F5" w:rsidR="23448BB9" w:rsidRDefault="23448BB9" w:rsidP="23448BB9">
            <w:pPr>
              <w:rPr>
                <w:rFonts w:ascii="National 2" w:eastAsia="National 2" w:hAnsi="National 2" w:cs="National 2"/>
                <w:b/>
                <w:bCs/>
                <w:sz w:val="21"/>
                <w:szCs w:val="21"/>
                <w:lang w:val="en-GB"/>
              </w:rPr>
            </w:pPr>
          </w:p>
        </w:tc>
      </w:tr>
      <w:tr w:rsidR="1CA227F3" w14:paraId="09EDE4FF" w14:textId="77777777" w:rsidTr="23448BB9">
        <w:trPr>
          <w:trHeight w:val="300"/>
        </w:trPr>
        <w:tc>
          <w:tcPr>
            <w:tcW w:w="2070" w:type="dxa"/>
            <w:tcMar>
              <w:left w:w="105" w:type="dxa"/>
              <w:right w:w="105" w:type="dxa"/>
            </w:tcMar>
          </w:tcPr>
          <w:p w14:paraId="503CE5CF" w14:textId="5758778A" w:rsidR="1CA227F3" w:rsidRDefault="1CA227F3" w:rsidP="1CA227F3">
            <w:pPr>
              <w:spacing w:line="259" w:lineRule="auto"/>
              <w:rPr>
                <w:rFonts w:ascii="National 2" w:eastAsia="National 2" w:hAnsi="National 2" w:cs="National 2"/>
                <w:sz w:val="21"/>
                <w:szCs w:val="21"/>
              </w:rPr>
            </w:pPr>
            <w:r w:rsidRPr="1CA227F3">
              <w:rPr>
                <w:rFonts w:ascii="National 2" w:eastAsia="National 2" w:hAnsi="National 2" w:cs="National 2"/>
                <w:b/>
                <w:bCs/>
                <w:sz w:val="21"/>
                <w:szCs w:val="21"/>
                <w:lang w:val="en-GB"/>
              </w:rPr>
              <w:t>Email</w:t>
            </w:r>
          </w:p>
        </w:tc>
        <w:tc>
          <w:tcPr>
            <w:tcW w:w="7262" w:type="dxa"/>
            <w:tcMar>
              <w:left w:w="105" w:type="dxa"/>
              <w:right w:w="105" w:type="dxa"/>
            </w:tcMar>
          </w:tcPr>
          <w:p w14:paraId="05E37DC5" w14:textId="2D93AA0A" w:rsidR="1CA227F3" w:rsidRDefault="1CA227F3" w:rsidP="1CA227F3">
            <w:pPr>
              <w:spacing w:line="259" w:lineRule="auto"/>
              <w:rPr>
                <w:rFonts w:ascii="National 2" w:eastAsia="National 2" w:hAnsi="National 2" w:cs="National 2"/>
                <w:sz w:val="21"/>
                <w:szCs w:val="21"/>
              </w:rPr>
            </w:pPr>
          </w:p>
        </w:tc>
      </w:tr>
    </w:tbl>
    <w:p w14:paraId="19564EC6" w14:textId="6D8F168A" w:rsidR="1CA227F3" w:rsidRDefault="1CA227F3" w:rsidP="1CA227F3">
      <w:pPr>
        <w:spacing w:line="240" w:lineRule="auto"/>
        <w:rPr>
          <w:rFonts w:ascii="National 2" w:eastAsia="National 2" w:hAnsi="National 2" w:cs="National 2"/>
          <w:color w:val="000000" w:themeColor="text1"/>
          <w:sz w:val="22"/>
          <w:szCs w:val="22"/>
          <w:lang w:val="en-GB"/>
        </w:rPr>
      </w:pPr>
    </w:p>
    <w:p w14:paraId="10A7A3F2" w14:textId="2309D1A3" w:rsidR="315FBB41" w:rsidRDefault="315FBB41" w:rsidP="1CA227F3">
      <w:pPr>
        <w:spacing w:line="240" w:lineRule="auto"/>
        <w:rPr>
          <w:rFonts w:ascii="National 2" w:eastAsia="National 2" w:hAnsi="National 2" w:cs="National 2"/>
          <w:color w:val="000000" w:themeColor="text1"/>
          <w:sz w:val="21"/>
          <w:szCs w:val="21"/>
        </w:rPr>
      </w:pPr>
      <w:r w:rsidRPr="1CA227F3">
        <w:rPr>
          <w:rFonts w:ascii="National 2" w:eastAsia="National 2" w:hAnsi="National 2" w:cs="National 2"/>
          <w:b/>
          <w:bCs/>
          <w:color w:val="000000" w:themeColor="text1"/>
          <w:sz w:val="21"/>
          <w:szCs w:val="21"/>
          <w:lang w:val="en-GB"/>
        </w:rPr>
        <w:t xml:space="preserve">Student Declaration </w:t>
      </w:r>
    </w:p>
    <w:p w14:paraId="669212D3" w14:textId="4B38CCBD" w:rsidR="315FBB41" w:rsidRDefault="315FBB41" w:rsidP="1CA227F3">
      <w:pPr>
        <w:spacing w:line="240" w:lineRule="auto"/>
        <w:rPr>
          <w:rFonts w:ascii="National 2" w:eastAsia="National 2" w:hAnsi="National 2" w:cs="National 2"/>
          <w:color w:val="000000" w:themeColor="text1"/>
          <w:sz w:val="22"/>
          <w:szCs w:val="22"/>
          <w:lang w:val="en-GB"/>
        </w:rPr>
      </w:pPr>
      <w:r w:rsidRPr="1CA227F3">
        <w:rPr>
          <w:rFonts w:ascii="National 2" w:eastAsia="National 2" w:hAnsi="National 2" w:cs="National 2"/>
          <w:color w:val="000000" w:themeColor="text1"/>
          <w:sz w:val="22"/>
          <w:szCs w:val="22"/>
          <w:lang w:val="en-GB"/>
        </w:rPr>
        <w:t xml:space="preserve">By signing this form, you are agreeing that the University can hold and process any data you have submitted for the purposes of investigating your appeal. You are also agreeing that any data you have already submitted to the University for other purposes (such as mitigating evidence claims or assessment scripts) may be collected for investigation. </w:t>
      </w:r>
    </w:p>
    <w:p w14:paraId="735DA094" w14:textId="456D5D25" w:rsidR="315FBB41" w:rsidRDefault="315FBB41" w:rsidP="1CA227F3">
      <w:pPr>
        <w:spacing w:line="240" w:lineRule="auto"/>
        <w:rPr>
          <w:rFonts w:ascii="National 2" w:eastAsia="National 2" w:hAnsi="National 2" w:cs="National 2"/>
          <w:color w:val="0563C1"/>
          <w:sz w:val="22"/>
          <w:szCs w:val="22"/>
        </w:rPr>
      </w:pPr>
      <w:r w:rsidRPr="1CA227F3">
        <w:rPr>
          <w:rFonts w:ascii="National 2" w:eastAsia="National 2" w:hAnsi="National 2" w:cs="National 2"/>
          <w:color w:val="000000" w:themeColor="text1"/>
          <w:sz w:val="22"/>
          <w:szCs w:val="22"/>
          <w:lang w:val="en-GB"/>
        </w:rPr>
        <w:t xml:space="preserve">Students will be notified within 5 days of the Appeals Panel whether their appeal has been successful, and a resolution will be offered. If a student is dissatisfied with the outcome, you can request an internal review within 21 days via the </w:t>
      </w:r>
      <w:hyperlink r:id="rId11">
        <w:r w:rsidRPr="1CA227F3">
          <w:rPr>
            <w:rStyle w:val="Hyperlink"/>
            <w:rFonts w:ascii="National 2" w:eastAsia="National 2" w:hAnsi="National 2" w:cs="National 2"/>
            <w:sz w:val="22"/>
            <w:szCs w:val="22"/>
            <w:lang w:val="en-GB"/>
          </w:rPr>
          <w:t>Internal Review Request Form</w:t>
        </w:r>
      </w:hyperlink>
      <w:r w:rsidRPr="1CA227F3">
        <w:rPr>
          <w:rStyle w:val="Hyperlink"/>
          <w:rFonts w:ascii="National 2" w:eastAsia="National 2" w:hAnsi="National 2" w:cs="National 2"/>
          <w:sz w:val="22"/>
          <w:szCs w:val="22"/>
          <w:lang w:val="en-GB"/>
        </w:rPr>
        <w:t xml:space="preserve">. </w:t>
      </w:r>
    </w:p>
    <w:p w14:paraId="3AF23662" w14:textId="5E23F9AD" w:rsidR="315FBB41" w:rsidRDefault="315FBB41" w:rsidP="1CA227F3">
      <w:pPr>
        <w:spacing w:line="240" w:lineRule="auto"/>
        <w:rPr>
          <w:rFonts w:ascii="National 2" w:eastAsia="National 2" w:hAnsi="National 2" w:cs="National 2"/>
          <w:color w:val="0563C1"/>
          <w:sz w:val="22"/>
          <w:szCs w:val="22"/>
        </w:rPr>
      </w:pPr>
      <w:r w:rsidRPr="1CA227F3">
        <w:rPr>
          <w:rStyle w:val="Hyperlink"/>
          <w:rFonts w:ascii="National 2" w:eastAsia="National 2" w:hAnsi="National 2" w:cs="National 2"/>
          <w:sz w:val="22"/>
          <w:szCs w:val="22"/>
          <w:lang w:val="en-GB"/>
        </w:rPr>
        <w:t xml:space="preserve">Following review, students can request external review within 12 months via the </w:t>
      </w:r>
      <w:hyperlink r:id="rId12">
        <w:r w:rsidRPr="1CA227F3">
          <w:rPr>
            <w:rStyle w:val="Hyperlink"/>
            <w:rFonts w:ascii="National 2" w:eastAsia="National 2" w:hAnsi="National 2" w:cs="National 2"/>
            <w:sz w:val="22"/>
            <w:szCs w:val="22"/>
            <w:lang w:val="en-GB"/>
          </w:rPr>
          <w:t>OIA.</w:t>
        </w:r>
      </w:hyperlink>
    </w:p>
    <w:p w14:paraId="756C2975" w14:textId="5737154F" w:rsidR="1CA227F3" w:rsidRDefault="1CA227F3" w:rsidP="1CA227F3">
      <w:pPr>
        <w:spacing w:line="240" w:lineRule="auto"/>
        <w:rPr>
          <w:rFonts w:ascii="National 2" w:eastAsia="National 2" w:hAnsi="National 2" w:cs="National 2"/>
          <w:color w:val="0563C1"/>
          <w:sz w:val="21"/>
          <w:szCs w:val="2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745"/>
        <w:gridCol w:w="3585"/>
      </w:tblGrid>
      <w:tr w:rsidR="1CA227F3" w14:paraId="0D39D782" w14:textId="77777777" w:rsidTr="1CA227F3">
        <w:trPr>
          <w:trHeight w:val="300"/>
        </w:trPr>
        <w:tc>
          <w:tcPr>
            <w:tcW w:w="5745" w:type="dxa"/>
            <w:shd w:val="clear" w:color="auto" w:fill="B4C6E7"/>
            <w:tcMar>
              <w:left w:w="105" w:type="dxa"/>
              <w:right w:w="105" w:type="dxa"/>
            </w:tcMar>
          </w:tcPr>
          <w:p w14:paraId="2A6B6FF7" w14:textId="32313057" w:rsidR="315FBB41" w:rsidRDefault="315FBB41" w:rsidP="1CA227F3">
            <w:pPr>
              <w:spacing w:line="259" w:lineRule="auto"/>
              <w:rPr>
                <w:rFonts w:ascii="National 2" w:eastAsia="National 2" w:hAnsi="National 2" w:cs="National 2"/>
                <w:b/>
                <w:bCs/>
                <w:sz w:val="22"/>
                <w:szCs w:val="22"/>
                <w:lang w:val="en-GB"/>
              </w:rPr>
            </w:pPr>
            <w:r w:rsidRPr="1CA227F3">
              <w:rPr>
                <w:rFonts w:ascii="National 2" w:eastAsia="National 2" w:hAnsi="National 2" w:cs="National 2"/>
                <w:b/>
                <w:bCs/>
                <w:sz w:val="22"/>
                <w:szCs w:val="22"/>
                <w:lang w:val="en-GB"/>
              </w:rPr>
              <w:t>Student signature</w:t>
            </w:r>
          </w:p>
        </w:tc>
        <w:tc>
          <w:tcPr>
            <w:tcW w:w="3585" w:type="dxa"/>
            <w:shd w:val="clear" w:color="auto" w:fill="B4C6E7"/>
            <w:tcMar>
              <w:left w:w="105" w:type="dxa"/>
              <w:right w:w="105" w:type="dxa"/>
            </w:tcMar>
          </w:tcPr>
          <w:p w14:paraId="0CA9AB6F" w14:textId="41198527" w:rsidR="315FBB41" w:rsidRDefault="315FBB41" w:rsidP="1CA227F3">
            <w:pPr>
              <w:spacing w:line="259" w:lineRule="auto"/>
              <w:rPr>
                <w:rFonts w:ascii="National 2" w:eastAsia="National 2" w:hAnsi="National 2" w:cs="National 2"/>
                <w:b/>
                <w:bCs/>
                <w:sz w:val="22"/>
                <w:szCs w:val="22"/>
                <w:lang w:val="en-GB"/>
              </w:rPr>
            </w:pPr>
            <w:r w:rsidRPr="1CA227F3">
              <w:rPr>
                <w:rFonts w:ascii="National 2" w:eastAsia="National 2" w:hAnsi="National 2" w:cs="National 2"/>
                <w:b/>
                <w:bCs/>
                <w:sz w:val="22"/>
                <w:szCs w:val="22"/>
                <w:lang w:val="en-GB"/>
              </w:rPr>
              <w:t xml:space="preserve">Date </w:t>
            </w:r>
          </w:p>
        </w:tc>
      </w:tr>
      <w:tr w:rsidR="1CA227F3" w14:paraId="6CB19022" w14:textId="77777777" w:rsidTr="1CA227F3">
        <w:trPr>
          <w:trHeight w:val="300"/>
        </w:trPr>
        <w:tc>
          <w:tcPr>
            <w:tcW w:w="5745" w:type="dxa"/>
            <w:tcMar>
              <w:left w:w="105" w:type="dxa"/>
              <w:right w:w="105" w:type="dxa"/>
            </w:tcMar>
          </w:tcPr>
          <w:p w14:paraId="5989D975" w14:textId="0D380823" w:rsidR="1CA227F3" w:rsidRDefault="1CA227F3" w:rsidP="1CA227F3">
            <w:pPr>
              <w:spacing w:line="259" w:lineRule="auto"/>
              <w:rPr>
                <w:rFonts w:ascii="National 2" w:eastAsia="National 2" w:hAnsi="National 2" w:cs="National 2"/>
                <w:sz w:val="21"/>
                <w:szCs w:val="21"/>
              </w:rPr>
            </w:pPr>
          </w:p>
        </w:tc>
        <w:tc>
          <w:tcPr>
            <w:tcW w:w="3585" w:type="dxa"/>
            <w:tcMar>
              <w:left w:w="105" w:type="dxa"/>
              <w:right w:w="105" w:type="dxa"/>
            </w:tcMar>
          </w:tcPr>
          <w:p w14:paraId="1D70ED0A" w14:textId="534AFCB0" w:rsidR="1CA227F3" w:rsidRDefault="1CA227F3" w:rsidP="1CA227F3">
            <w:pPr>
              <w:spacing w:line="259" w:lineRule="auto"/>
              <w:rPr>
                <w:rFonts w:ascii="National 2" w:eastAsia="National 2" w:hAnsi="National 2" w:cs="National 2"/>
                <w:sz w:val="21"/>
                <w:szCs w:val="21"/>
              </w:rPr>
            </w:pPr>
          </w:p>
        </w:tc>
      </w:tr>
    </w:tbl>
    <w:p w14:paraId="72CAED51" w14:textId="628D933D" w:rsidR="1CA227F3" w:rsidRDefault="1CA227F3" w:rsidP="23448BB9">
      <w:pPr>
        <w:spacing w:line="240" w:lineRule="auto"/>
        <w:rPr>
          <w:rFonts w:ascii="National 2" w:eastAsia="National 2" w:hAnsi="National 2" w:cs="National 2"/>
          <w:color w:val="000000" w:themeColor="text1"/>
          <w:sz w:val="22"/>
          <w:szCs w:val="22"/>
        </w:rPr>
      </w:pPr>
    </w:p>
    <w:p w14:paraId="7526987D" w14:textId="02333B0B" w:rsidR="52678FA5" w:rsidRDefault="52678FA5" w:rsidP="1CA227F3">
      <w:pPr>
        <w:spacing w:line="240" w:lineRule="auto"/>
        <w:rPr>
          <w:rFonts w:ascii="National 2" w:eastAsia="National 2" w:hAnsi="National 2" w:cs="National 2"/>
          <w:color w:val="000000" w:themeColor="text1"/>
          <w:sz w:val="22"/>
          <w:szCs w:val="22"/>
        </w:rPr>
      </w:pPr>
      <w:r w:rsidRPr="1CA227F3">
        <w:rPr>
          <w:rFonts w:ascii="National 2" w:eastAsia="National 2" w:hAnsi="National 2" w:cs="National 2"/>
          <w:color w:val="000000" w:themeColor="text1"/>
          <w:sz w:val="22"/>
          <w:szCs w:val="22"/>
          <w:lang w:val="en-GB"/>
        </w:rPr>
        <w:t xml:space="preserve">Please return this form along with any supporting evidence to: </w:t>
      </w:r>
      <w:hyperlink r:id="rId13">
        <w:r w:rsidRPr="1CA227F3">
          <w:rPr>
            <w:rStyle w:val="Hyperlink"/>
            <w:rFonts w:ascii="National 2" w:eastAsia="National 2" w:hAnsi="National 2" w:cs="National 2"/>
            <w:sz w:val="22"/>
            <w:szCs w:val="22"/>
            <w:lang w:val="en-GB"/>
          </w:rPr>
          <w:t>cap@bimm.co.uk</w:t>
        </w:r>
      </w:hyperlink>
    </w:p>
    <w:p w14:paraId="6C158A6D" w14:textId="6C1496F2" w:rsidR="1CA227F3" w:rsidRDefault="1CA227F3" w:rsidP="1CA227F3">
      <w:pPr>
        <w:spacing w:line="259" w:lineRule="auto"/>
        <w:rPr>
          <w:rFonts w:ascii="Calibri" w:eastAsia="Calibri" w:hAnsi="Calibri" w:cs="Calibri"/>
          <w:color w:val="000000" w:themeColor="text1"/>
          <w:sz w:val="22"/>
          <w:szCs w:val="22"/>
        </w:rPr>
      </w:pPr>
    </w:p>
    <w:p w14:paraId="431A1A68" w14:textId="01F6504C" w:rsidR="1CA227F3" w:rsidRDefault="1CA227F3" w:rsidP="1CA227F3"/>
    <w:sectPr w:rsidR="1CA227F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0A09B" w14:textId="77777777" w:rsidR="006D213F" w:rsidRDefault="006D213F">
      <w:pPr>
        <w:spacing w:after="0" w:line="240" w:lineRule="auto"/>
      </w:pPr>
      <w:r>
        <w:separator/>
      </w:r>
    </w:p>
  </w:endnote>
  <w:endnote w:type="continuationSeparator" w:id="0">
    <w:p w14:paraId="58CB1407" w14:textId="77777777" w:rsidR="006D213F" w:rsidRDefault="006D2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National 2">
    <w:panose1 w:val="020B0504030502020203"/>
    <w:charset w:val="00"/>
    <w:family w:val="swiss"/>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CA227F3" w14:paraId="612EDEFF" w14:textId="77777777" w:rsidTr="1CA227F3">
      <w:trPr>
        <w:trHeight w:val="300"/>
      </w:trPr>
      <w:tc>
        <w:tcPr>
          <w:tcW w:w="3120" w:type="dxa"/>
        </w:tcPr>
        <w:p w14:paraId="5CDE87BC" w14:textId="672F0CB5" w:rsidR="1CA227F3" w:rsidRDefault="1CA227F3" w:rsidP="1CA227F3">
          <w:pPr>
            <w:pStyle w:val="Header"/>
            <w:ind w:left="-115"/>
          </w:pPr>
        </w:p>
      </w:tc>
      <w:tc>
        <w:tcPr>
          <w:tcW w:w="3120" w:type="dxa"/>
        </w:tcPr>
        <w:p w14:paraId="77810DDA" w14:textId="75824EFC" w:rsidR="1CA227F3" w:rsidRDefault="1CA227F3" w:rsidP="1CA227F3">
          <w:pPr>
            <w:pStyle w:val="Header"/>
            <w:jc w:val="center"/>
          </w:pPr>
        </w:p>
      </w:tc>
      <w:tc>
        <w:tcPr>
          <w:tcW w:w="3120" w:type="dxa"/>
        </w:tcPr>
        <w:p w14:paraId="15662C5A" w14:textId="505F4912" w:rsidR="1CA227F3" w:rsidRDefault="1CA227F3" w:rsidP="1CA227F3">
          <w:pPr>
            <w:pStyle w:val="Header"/>
            <w:ind w:right="-115"/>
            <w:jc w:val="right"/>
          </w:pPr>
        </w:p>
      </w:tc>
    </w:tr>
  </w:tbl>
  <w:p w14:paraId="58E78F33" w14:textId="4C32AF0B" w:rsidR="1CA227F3" w:rsidRDefault="1CA227F3" w:rsidP="1CA22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2DF8A" w14:textId="77777777" w:rsidR="006D213F" w:rsidRDefault="006D213F">
      <w:pPr>
        <w:spacing w:after="0" w:line="240" w:lineRule="auto"/>
      </w:pPr>
      <w:r>
        <w:separator/>
      </w:r>
    </w:p>
  </w:footnote>
  <w:footnote w:type="continuationSeparator" w:id="0">
    <w:p w14:paraId="77AA798E" w14:textId="77777777" w:rsidR="006D213F" w:rsidRDefault="006D2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0D7B" w14:textId="518BE46B" w:rsidR="1CA227F3" w:rsidRDefault="23448BB9" w:rsidP="1CA227F3">
    <w:pPr>
      <w:pStyle w:val="Header"/>
    </w:pPr>
    <w:r>
      <w:rPr>
        <w:noProof/>
      </w:rPr>
      <w:drawing>
        <wp:inline distT="0" distB="0" distL="0" distR="0" wp14:anchorId="73D9CE73" wp14:editId="45A40A68">
          <wp:extent cx="1708150" cy="298926"/>
          <wp:effectExtent l="0" t="0" r="6350" b="6350"/>
          <wp:docPr id="1721251122" name="Picture 172125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17204" cy="3005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D402"/>
    <w:multiLevelType w:val="hybridMultilevel"/>
    <w:tmpl w:val="FF144C18"/>
    <w:lvl w:ilvl="0" w:tplc="97843DD6">
      <w:start w:val="1"/>
      <w:numFmt w:val="bullet"/>
      <w:lvlText w:val=""/>
      <w:lvlJc w:val="left"/>
      <w:pPr>
        <w:ind w:left="720" w:hanging="360"/>
      </w:pPr>
      <w:rPr>
        <w:rFonts w:ascii="Symbol" w:hAnsi="Symbol" w:hint="default"/>
      </w:rPr>
    </w:lvl>
    <w:lvl w:ilvl="1" w:tplc="B7EA25CC">
      <w:start w:val="1"/>
      <w:numFmt w:val="bullet"/>
      <w:lvlText w:val="o"/>
      <w:lvlJc w:val="left"/>
      <w:pPr>
        <w:ind w:left="1440" w:hanging="360"/>
      </w:pPr>
      <w:rPr>
        <w:rFonts w:ascii="Courier New" w:hAnsi="Courier New" w:hint="default"/>
      </w:rPr>
    </w:lvl>
    <w:lvl w:ilvl="2" w:tplc="720CB9DE">
      <w:start w:val="1"/>
      <w:numFmt w:val="bullet"/>
      <w:lvlText w:val=""/>
      <w:lvlJc w:val="left"/>
      <w:pPr>
        <w:ind w:left="2160" w:hanging="360"/>
      </w:pPr>
      <w:rPr>
        <w:rFonts w:ascii="Wingdings" w:hAnsi="Wingdings" w:hint="default"/>
      </w:rPr>
    </w:lvl>
    <w:lvl w:ilvl="3" w:tplc="E9B682D2">
      <w:start w:val="1"/>
      <w:numFmt w:val="bullet"/>
      <w:lvlText w:val=""/>
      <w:lvlJc w:val="left"/>
      <w:pPr>
        <w:ind w:left="2880" w:hanging="360"/>
      </w:pPr>
      <w:rPr>
        <w:rFonts w:ascii="Symbol" w:hAnsi="Symbol" w:hint="default"/>
      </w:rPr>
    </w:lvl>
    <w:lvl w:ilvl="4" w:tplc="5C12A35A">
      <w:start w:val="1"/>
      <w:numFmt w:val="bullet"/>
      <w:lvlText w:val="o"/>
      <w:lvlJc w:val="left"/>
      <w:pPr>
        <w:ind w:left="3600" w:hanging="360"/>
      </w:pPr>
      <w:rPr>
        <w:rFonts w:ascii="Courier New" w:hAnsi="Courier New" w:hint="default"/>
      </w:rPr>
    </w:lvl>
    <w:lvl w:ilvl="5" w:tplc="38C68B38">
      <w:start w:val="1"/>
      <w:numFmt w:val="bullet"/>
      <w:lvlText w:val=""/>
      <w:lvlJc w:val="left"/>
      <w:pPr>
        <w:ind w:left="4320" w:hanging="360"/>
      </w:pPr>
      <w:rPr>
        <w:rFonts w:ascii="Wingdings" w:hAnsi="Wingdings" w:hint="default"/>
      </w:rPr>
    </w:lvl>
    <w:lvl w:ilvl="6" w:tplc="88AA602A">
      <w:start w:val="1"/>
      <w:numFmt w:val="bullet"/>
      <w:lvlText w:val=""/>
      <w:lvlJc w:val="left"/>
      <w:pPr>
        <w:ind w:left="5040" w:hanging="360"/>
      </w:pPr>
      <w:rPr>
        <w:rFonts w:ascii="Symbol" w:hAnsi="Symbol" w:hint="default"/>
      </w:rPr>
    </w:lvl>
    <w:lvl w:ilvl="7" w:tplc="BEB6F936">
      <w:start w:val="1"/>
      <w:numFmt w:val="bullet"/>
      <w:lvlText w:val="o"/>
      <w:lvlJc w:val="left"/>
      <w:pPr>
        <w:ind w:left="5760" w:hanging="360"/>
      </w:pPr>
      <w:rPr>
        <w:rFonts w:ascii="Courier New" w:hAnsi="Courier New" w:hint="default"/>
      </w:rPr>
    </w:lvl>
    <w:lvl w:ilvl="8" w:tplc="23FE3062">
      <w:start w:val="1"/>
      <w:numFmt w:val="bullet"/>
      <w:lvlText w:val=""/>
      <w:lvlJc w:val="left"/>
      <w:pPr>
        <w:ind w:left="6480" w:hanging="360"/>
      </w:pPr>
      <w:rPr>
        <w:rFonts w:ascii="Wingdings" w:hAnsi="Wingdings" w:hint="default"/>
      </w:rPr>
    </w:lvl>
  </w:abstractNum>
  <w:abstractNum w:abstractNumId="1" w15:restartNumberingAfterBreak="0">
    <w:nsid w:val="00EA5867"/>
    <w:multiLevelType w:val="hybridMultilevel"/>
    <w:tmpl w:val="001A32A2"/>
    <w:lvl w:ilvl="0" w:tplc="E0F012F2">
      <w:start w:val="1"/>
      <w:numFmt w:val="upperLetter"/>
      <w:lvlText w:val="%1)"/>
      <w:lvlJc w:val="left"/>
      <w:pPr>
        <w:ind w:left="720" w:hanging="360"/>
      </w:pPr>
    </w:lvl>
    <w:lvl w:ilvl="1" w:tplc="39829096">
      <w:start w:val="1"/>
      <w:numFmt w:val="lowerLetter"/>
      <w:lvlText w:val="%2."/>
      <w:lvlJc w:val="left"/>
      <w:pPr>
        <w:ind w:left="1440" w:hanging="360"/>
      </w:pPr>
    </w:lvl>
    <w:lvl w:ilvl="2" w:tplc="4F04C112">
      <w:start w:val="1"/>
      <w:numFmt w:val="lowerRoman"/>
      <w:lvlText w:val="%3."/>
      <w:lvlJc w:val="right"/>
      <w:pPr>
        <w:ind w:left="2160" w:hanging="180"/>
      </w:pPr>
    </w:lvl>
    <w:lvl w:ilvl="3" w:tplc="856865B2">
      <w:start w:val="1"/>
      <w:numFmt w:val="decimal"/>
      <w:lvlText w:val="%4."/>
      <w:lvlJc w:val="left"/>
      <w:pPr>
        <w:ind w:left="2880" w:hanging="360"/>
      </w:pPr>
    </w:lvl>
    <w:lvl w:ilvl="4" w:tplc="D0F023BC">
      <w:start w:val="1"/>
      <w:numFmt w:val="lowerLetter"/>
      <w:lvlText w:val="%5."/>
      <w:lvlJc w:val="left"/>
      <w:pPr>
        <w:ind w:left="3600" w:hanging="360"/>
      </w:pPr>
    </w:lvl>
    <w:lvl w:ilvl="5" w:tplc="2DBA85FC">
      <w:start w:val="1"/>
      <w:numFmt w:val="lowerRoman"/>
      <w:lvlText w:val="%6."/>
      <w:lvlJc w:val="right"/>
      <w:pPr>
        <w:ind w:left="4320" w:hanging="180"/>
      </w:pPr>
    </w:lvl>
    <w:lvl w:ilvl="6" w:tplc="AE44E012">
      <w:start w:val="1"/>
      <w:numFmt w:val="decimal"/>
      <w:lvlText w:val="%7."/>
      <w:lvlJc w:val="left"/>
      <w:pPr>
        <w:ind w:left="5040" w:hanging="360"/>
      </w:pPr>
    </w:lvl>
    <w:lvl w:ilvl="7" w:tplc="903E0E92">
      <w:start w:val="1"/>
      <w:numFmt w:val="lowerLetter"/>
      <w:lvlText w:val="%8."/>
      <w:lvlJc w:val="left"/>
      <w:pPr>
        <w:ind w:left="5760" w:hanging="360"/>
      </w:pPr>
    </w:lvl>
    <w:lvl w:ilvl="8" w:tplc="3E362530">
      <w:start w:val="1"/>
      <w:numFmt w:val="lowerRoman"/>
      <w:lvlText w:val="%9."/>
      <w:lvlJc w:val="right"/>
      <w:pPr>
        <w:ind w:left="6480" w:hanging="180"/>
      </w:pPr>
    </w:lvl>
  </w:abstractNum>
  <w:abstractNum w:abstractNumId="2" w15:restartNumberingAfterBreak="0">
    <w:nsid w:val="15DB5863"/>
    <w:multiLevelType w:val="hybridMultilevel"/>
    <w:tmpl w:val="AA643DC6"/>
    <w:lvl w:ilvl="0" w:tplc="2A4C299C">
      <w:start w:val="1"/>
      <w:numFmt w:val="bullet"/>
      <w:lvlText w:val=""/>
      <w:lvlJc w:val="left"/>
      <w:pPr>
        <w:ind w:left="1080" w:hanging="360"/>
      </w:pPr>
      <w:rPr>
        <w:rFonts w:ascii="Symbol" w:hAnsi="Symbol" w:hint="default"/>
      </w:rPr>
    </w:lvl>
    <w:lvl w:ilvl="1" w:tplc="B950A7C4">
      <w:start w:val="1"/>
      <w:numFmt w:val="bullet"/>
      <w:lvlText w:val="o"/>
      <w:lvlJc w:val="left"/>
      <w:pPr>
        <w:ind w:left="1440" w:hanging="360"/>
      </w:pPr>
      <w:rPr>
        <w:rFonts w:ascii="Courier New" w:hAnsi="Courier New" w:hint="default"/>
      </w:rPr>
    </w:lvl>
    <w:lvl w:ilvl="2" w:tplc="BE42A29C">
      <w:start w:val="1"/>
      <w:numFmt w:val="bullet"/>
      <w:lvlText w:val=""/>
      <w:lvlJc w:val="left"/>
      <w:pPr>
        <w:ind w:left="2160" w:hanging="360"/>
      </w:pPr>
      <w:rPr>
        <w:rFonts w:ascii="Wingdings" w:hAnsi="Wingdings" w:hint="default"/>
      </w:rPr>
    </w:lvl>
    <w:lvl w:ilvl="3" w:tplc="C1B48EA8">
      <w:start w:val="1"/>
      <w:numFmt w:val="bullet"/>
      <w:lvlText w:val=""/>
      <w:lvlJc w:val="left"/>
      <w:pPr>
        <w:ind w:left="2880" w:hanging="360"/>
      </w:pPr>
      <w:rPr>
        <w:rFonts w:ascii="Symbol" w:hAnsi="Symbol" w:hint="default"/>
      </w:rPr>
    </w:lvl>
    <w:lvl w:ilvl="4" w:tplc="526C745E">
      <w:start w:val="1"/>
      <w:numFmt w:val="bullet"/>
      <w:lvlText w:val="o"/>
      <w:lvlJc w:val="left"/>
      <w:pPr>
        <w:ind w:left="3600" w:hanging="360"/>
      </w:pPr>
      <w:rPr>
        <w:rFonts w:ascii="Courier New" w:hAnsi="Courier New" w:hint="default"/>
      </w:rPr>
    </w:lvl>
    <w:lvl w:ilvl="5" w:tplc="BF9A1AFE">
      <w:start w:val="1"/>
      <w:numFmt w:val="bullet"/>
      <w:lvlText w:val=""/>
      <w:lvlJc w:val="left"/>
      <w:pPr>
        <w:ind w:left="4320" w:hanging="360"/>
      </w:pPr>
      <w:rPr>
        <w:rFonts w:ascii="Wingdings" w:hAnsi="Wingdings" w:hint="default"/>
      </w:rPr>
    </w:lvl>
    <w:lvl w:ilvl="6" w:tplc="D1B2382E">
      <w:start w:val="1"/>
      <w:numFmt w:val="bullet"/>
      <w:lvlText w:val=""/>
      <w:lvlJc w:val="left"/>
      <w:pPr>
        <w:ind w:left="5040" w:hanging="360"/>
      </w:pPr>
      <w:rPr>
        <w:rFonts w:ascii="Symbol" w:hAnsi="Symbol" w:hint="default"/>
      </w:rPr>
    </w:lvl>
    <w:lvl w:ilvl="7" w:tplc="CDF4BD2E">
      <w:start w:val="1"/>
      <w:numFmt w:val="bullet"/>
      <w:lvlText w:val="o"/>
      <w:lvlJc w:val="left"/>
      <w:pPr>
        <w:ind w:left="5760" w:hanging="360"/>
      </w:pPr>
      <w:rPr>
        <w:rFonts w:ascii="Courier New" w:hAnsi="Courier New" w:hint="default"/>
      </w:rPr>
    </w:lvl>
    <w:lvl w:ilvl="8" w:tplc="0D0E1280">
      <w:start w:val="1"/>
      <w:numFmt w:val="bullet"/>
      <w:lvlText w:val=""/>
      <w:lvlJc w:val="left"/>
      <w:pPr>
        <w:ind w:left="6480" w:hanging="360"/>
      </w:pPr>
      <w:rPr>
        <w:rFonts w:ascii="Wingdings" w:hAnsi="Wingdings" w:hint="default"/>
      </w:rPr>
    </w:lvl>
  </w:abstractNum>
  <w:abstractNum w:abstractNumId="3" w15:restartNumberingAfterBreak="0">
    <w:nsid w:val="21000859"/>
    <w:multiLevelType w:val="hybridMultilevel"/>
    <w:tmpl w:val="527CD794"/>
    <w:lvl w:ilvl="0" w:tplc="F9ACD828">
      <w:start w:val="1"/>
      <w:numFmt w:val="bullet"/>
      <w:lvlText w:val=""/>
      <w:lvlJc w:val="left"/>
      <w:pPr>
        <w:ind w:left="720" w:hanging="360"/>
      </w:pPr>
      <w:rPr>
        <w:rFonts w:ascii="Symbol" w:hAnsi="Symbol" w:hint="default"/>
      </w:rPr>
    </w:lvl>
    <w:lvl w:ilvl="1" w:tplc="03BC9146">
      <w:start w:val="1"/>
      <w:numFmt w:val="bullet"/>
      <w:lvlText w:val="o"/>
      <w:lvlJc w:val="left"/>
      <w:pPr>
        <w:ind w:left="1440" w:hanging="360"/>
      </w:pPr>
      <w:rPr>
        <w:rFonts w:ascii="Courier New" w:hAnsi="Courier New" w:hint="default"/>
      </w:rPr>
    </w:lvl>
    <w:lvl w:ilvl="2" w:tplc="968E48DA">
      <w:start w:val="1"/>
      <w:numFmt w:val="bullet"/>
      <w:lvlText w:val=""/>
      <w:lvlJc w:val="left"/>
      <w:pPr>
        <w:ind w:left="2160" w:hanging="360"/>
      </w:pPr>
      <w:rPr>
        <w:rFonts w:ascii="Wingdings" w:hAnsi="Wingdings" w:hint="default"/>
      </w:rPr>
    </w:lvl>
    <w:lvl w:ilvl="3" w:tplc="361E7F04">
      <w:start w:val="1"/>
      <w:numFmt w:val="bullet"/>
      <w:lvlText w:val=""/>
      <w:lvlJc w:val="left"/>
      <w:pPr>
        <w:ind w:left="2880" w:hanging="360"/>
      </w:pPr>
      <w:rPr>
        <w:rFonts w:ascii="Symbol" w:hAnsi="Symbol" w:hint="default"/>
      </w:rPr>
    </w:lvl>
    <w:lvl w:ilvl="4" w:tplc="592AF6BA">
      <w:start w:val="1"/>
      <w:numFmt w:val="bullet"/>
      <w:lvlText w:val="o"/>
      <w:lvlJc w:val="left"/>
      <w:pPr>
        <w:ind w:left="3600" w:hanging="360"/>
      </w:pPr>
      <w:rPr>
        <w:rFonts w:ascii="Courier New" w:hAnsi="Courier New" w:hint="default"/>
      </w:rPr>
    </w:lvl>
    <w:lvl w:ilvl="5" w:tplc="CCD45EBC">
      <w:start w:val="1"/>
      <w:numFmt w:val="bullet"/>
      <w:lvlText w:val=""/>
      <w:lvlJc w:val="left"/>
      <w:pPr>
        <w:ind w:left="4320" w:hanging="360"/>
      </w:pPr>
      <w:rPr>
        <w:rFonts w:ascii="Wingdings" w:hAnsi="Wingdings" w:hint="default"/>
      </w:rPr>
    </w:lvl>
    <w:lvl w:ilvl="6" w:tplc="E3F49272">
      <w:start w:val="1"/>
      <w:numFmt w:val="bullet"/>
      <w:lvlText w:val=""/>
      <w:lvlJc w:val="left"/>
      <w:pPr>
        <w:ind w:left="5040" w:hanging="360"/>
      </w:pPr>
      <w:rPr>
        <w:rFonts w:ascii="Symbol" w:hAnsi="Symbol" w:hint="default"/>
      </w:rPr>
    </w:lvl>
    <w:lvl w:ilvl="7" w:tplc="AD38B868">
      <w:start w:val="1"/>
      <w:numFmt w:val="bullet"/>
      <w:lvlText w:val="o"/>
      <w:lvlJc w:val="left"/>
      <w:pPr>
        <w:ind w:left="5760" w:hanging="360"/>
      </w:pPr>
      <w:rPr>
        <w:rFonts w:ascii="Courier New" w:hAnsi="Courier New" w:hint="default"/>
      </w:rPr>
    </w:lvl>
    <w:lvl w:ilvl="8" w:tplc="F3849858">
      <w:start w:val="1"/>
      <w:numFmt w:val="bullet"/>
      <w:lvlText w:val=""/>
      <w:lvlJc w:val="left"/>
      <w:pPr>
        <w:ind w:left="6480" w:hanging="360"/>
      </w:pPr>
      <w:rPr>
        <w:rFonts w:ascii="Wingdings" w:hAnsi="Wingdings" w:hint="default"/>
      </w:rPr>
    </w:lvl>
  </w:abstractNum>
  <w:abstractNum w:abstractNumId="4" w15:restartNumberingAfterBreak="0">
    <w:nsid w:val="25BAB1C7"/>
    <w:multiLevelType w:val="hybridMultilevel"/>
    <w:tmpl w:val="1F16E782"/>
    <w:lvl w:ilvl="0" w:tplc="E67E30BC">
      <w:start w:val="1"/>
      <w:numFmt w:val="bullet"/>
      <w:lvlText w:val=""/>
      <w:lvlJc w:val="left"/>
      <w:pPr>
        <w:ind w:left="720" w:hanging="360"/>
      </w:pPr>
      <w:rPr>
        <w:rFonts w:ascii="Symbol" w:hAnsi="Symbol" w:hint="default"/>
      </w:rPr>
    </w:lvl>
    <w:lvl w:ilvl="1" w:tplc="01A68378">
      <w:start w:val="1"/>
      <w:numFmt w:val="bullet"/>
      <w:lvlText w:val="o"/>
      <w:lvlJc w:val="left"/>
      <w:pPr>
        <w:ind w:left="1440" w:hanging="360"/>
      </w:pPr>
      <w:rPr>
        <w:rFonts w:ascii="Courier New" w:hAnsi="Courier New" w:hint="default"/>
      </w:rPr>
    </w:lvl>
    <w:lvl w:ilvl="2" w:tplc="36888B7A">
      <w:start w:val="1"/>
      <w:numFmt w:val="bullet"/>
      <w:lvlText w:val=""/>
      <w:lvlJc w:val="left"/>
      <w:pPr>
        <w:ind w:left="2160" w:hanging="360"/>
      </w:pPr>
      <w:rPr>
        <w:rFonts w:ascii="Wingdings" w:hAnsi="Wingdings" w:hint="default"/>
      </w:rPr>
    </w:lvl>
    <w:lvl w:ilvl="3" w:tplc="338CF4C6">
      <w:start w:val="1"/>
      <w:numFmt w:val="bullet"/>
      <w:lvlText w:val=""/>
      <w:lvlJc w:val="left"/>
      <w:pPr>
        <w:ind w:left="2880" w:hanging="360"/>
      </w:pPr>
      <w:rPr>
        <w:rFonts w:ascii="Symbol" w:hAnsi="Symbol" w:hint="default"/>
      </w:rPr>
    </w:lvl>
    <w:lvl w:ilvl="4" w:tplc="F34AE144">
      <w:start w:val="1"/>
      <w:numFmt w:val="bullet"/>
      <w:lvlText w:val="o"/>
      <w:lvlJc w:val="left"/>
      <w:pPr>
        <w:ind w:left="3600" w:hanging="360"/>
      </w:pPr>
      <w:rPr>
        <w:rFonts w:ascii="Courier New" w:hAnsi="Courier New" w:hint="default"/>
      </w:rPr>
    </w:lvl>
    <w:lvl w:ilvl="5" w:tplc="9374503E">
      <w:start w:val="1"/>
      <w:numFmt w:val="bullet"/>
      <w:lvlText w:val=""/>
      <w:lvlJc w:val="left"/>
      <w:pPr>
        <w:ind w:left="4320" w:hanging="360"/>
      </w:pPr>
      <w:rPr>
        <w:rFonts w:ascii="Wingdings" w:hAnsi="Wingdings" w:hint="default"/>
      </w:rPr>
    </w:lvl>
    <w:lvl w:ilvl="6" w:tplc="BE08B990">
      <w:start w:val="1"/>
      <w:numFmt w:val="bullet"/>
      <w:lvlText w:val=""/>
      <w:lvlJc w:val="left"/>
      <w:pPr>
        <w:ind w:left="5040" w:hanging="360"/>
      </w:pPr>
      <w:rPr>
        <w:rFonts w:ascii="Symbol" w:hAnsi="Symbol" w:hint="default"/>
      </w:rPr>
    </w:lvl>
    <w:lvl w:ilvl="7" w:tplc="784EC8D8">
      <w:start w:val="1"/>
      <w:numFmt w:val="bullet"/>
      <w:lvlText w:val="o"/>
      <w:lvlJc w:val="left"/>
      <w:pPr>
        <w:ind w:left="5760" w:hanging="360"/>
      </w:pPr>
      <w:rPr>
        <w:rFonts w:ascii="Courier New" w:hAnsi="Courier New" w:hint="default"/>
      </w:rPr>
    </w:lvl>
    <w:lvl w:ilvl="8" w:tplc="C3C6147A">
      <w:start w:val="1"/>
      <w:numFmt w:val="bullet"/>
      <w:lvlText w:val=""/>
      <w:lvlJc w:val="left"/>
      <w:pPr>
        <w:ind w:left="6480" w:hanging="360"/>
      </w:pPr>
      <w:rPr>
        <w:rFonts w:ascii="Wingdings" w:hAnsi="Wingdings" w:hint="default"/>
      </w:rPr>
    </w:lvl>
  </w:abstractNum>
  <w:abstractNum w:abstractNumId="5" w15:restartNumberingAfterBreak="0">
    <w:nsid w:val="399E1030"/>
    <w:multiLevelType w:val="hybridMultilevel"/>
    <w:tmpl w:val="51C43860"/>
    <w:lvl w:ilvl="0" w:tplc="0AAE0206">
      <w:start w:val="1"/>
      <w:numFmt w:val="bullet"/>
      <w:lvlText w:val=""/>
      <w:lvlJc w:val="left"/>
      <w:pPr>
        <w:ind w:left="720" w:hanging="360"/>
      </w:pPr>
      <w:rPr>
        <w:rFonts w:ascii="Symbol" w:hAnsi="Symbol" w:hint="default"/>
      </w:rPr>
    </w:lvl>
    <w:lvl w:ilvl="1" w:tplc="02920C74">
      <w:start w:val="1"/>
      <w:numFmt w:val="bullet"/>
      <w:lvlText w:val="o"/>
      <w:lvlJc w:val="left"/>
      <w:pPr>
        <w:ind w:left="1440" w:hanging="360"/>
      </w:pPr>
      <w:rPr>
        <w:rFonts w:ascii="Courier New" w:hAnsi="Courier New" w:hint="default"/>
      </w:rPr>
    </w:lvl>
    <w:lvl w:ilvl="2" w:tplc="0FF21F1E">
      <w:start w:val="1"/>
      <w:numFmt w:val="bullet"/>
      <w:lvlText w:val=""/>
      <w:lvlJc w:val="left"/>
      <w:pPr>
        <w:ind w:left="2160" w:hanging="360"/>
      </w:pPr>
      <w:rPr>
        <w:rFonts w:ascii="Wingdings" w:hAnsi="Wingdings" w:hint="default"/>
      </w:rPr>
    </w:lvl>
    <w:lvl w:ilvl="3" w:tplc="379A5BC0">
      <w:start w:val="1"/>
      <w:numFmt w:val="bullet"/>
      <w:lvlText w:val=""/>
      <w:lvlJc w:val="left"/>
      <w:pPr>
        <w:ind w:left="2880" w:hanging="360"/>
      </w:pPr>
      <w:rPr>
        <w:rFonts w:ascii="Symbol" w:hAnsi="Symbol" w:hint="default"/>
      </w:rPr>
    </w:lvl>
    <w:lvl w:ilvl="4" w:tplc="61D0CCD2">
      <w:start w:val="1"/>
      <w:numFmt w:val="bullet"/>
      <w:lvlText w:val="o"/>
      <w:lvlJc w:val="left"/>
      <w:pPr>
        <w:ind w:left="3600" w:hanging="360"/>
      </w:pPr>
      <w:rPr>
        <w:rFonts w:ascii="Courier New" w:hAnsi="Courier New" w:hint="default"/>
      </w:rPr>
    </w:lvl>
    <w:lvl w:ilvl="5" w:tplc="1D7C7A90">
      <w:start w:val="1"/>
      <w:numFmt w:val="bullet"/>
      <w:lvlText w:val=""/>
      <w:lvlJc w:val="left"/>
      <w:pPr>
        <w:ind w:left="4320" w:hanging="360"/>
      </w:pPr>
      <w:rPr>
        <w:rFonts w:ascii="Wingdings" w:hAnsi="Wingdings" w:hint="default"/>
      </w:rPr>
    </w:lvl>
    <w:lvl w:ilvl="6" w:tplc="5F8C0158">
      <w:start w:val="1"/>
      <w:numFmt w:val="bullet"/>
      <w:lvlText w:val=""/>
      <w:lvlJc w:val="left"/>
      <w:pPr>
        <w:ind w:left="5040" w:hanging="360"/>
      </w:pPr>
      <w:rPr>
        <w:rFonts w:ascii="Symbol" w:hAnsi="Symbol" w:hint="default"/>
      </w:rPr>
    </w:lvl>
    <w:lvl w:ilvl="7" w:tplc="CE22AB1C">
      <w:start w:val="1"/>
      <w:numFmt w:val="bullet"/>
      <w:lvlText w:val="o"/>
      <w:lvlJc w:val="left"/>
      <w:pPr>
        <w:ind w:left="5760" w:hanging="360"/>
      </w:pPr>
      <w:rPr>
        <w:rFonts w:ascii="Courier New" w:hAnsi="Courier New" w:hint="default"/>
      </w:rPr>
    </w:lvl>
    <w:lvl w:ilvl="8" w:tplc="D9AE9EB2">
      <w:start w:val="1"/>
      <w:numFmt w:val="bullet"/>
      <w:lvlText w:val=""/>
      <w:lvlJc w:val="left"/>
      <w:pPr>
        <w:ind w:left="6480" w:hanging="360"/>
      </w:pPr>
      <w:rPr>
        <w:rFonts w:ascii="Wingdings" w:hAnsi="Wingdings" w:hint="default"/>
      </w:rPr>
    </w:lvl>
  </w:abstractNum>
  <w:abstractNum w:abstractNumId="6" w15:restartNumberingAfterBreak="0">
    <w:nsid w:val="41044105"/>
    <w:multiLevelType w:val="hybridMultilevel"/>
    <w:tmpl w:val="05E46FE6"/>
    <w:lvl w:ilvl="0" w:tplc="4888DE46">
      <w:start w:val="2"/>
      <w:numFmt w:val="upperLetter"/>
      <w:lvlText w:val="%1)"/>
      <w:lvlJc w:val="left"/>
      <w:pPr>
        <w:ind w:left="720" w:hanging="360"/>
      </w:pPr>
    </w:lvl>
    <w:lvl w:ilvl="1" w:tplc="CAF6E5F8">
      <w:start w:val="1"/>
      <w:numFmt w:val="lowerLetter"/>
      <w:lvlText w:val="%2."/>
      <w:lvlJc w:val="left"/>
      <w:pPr>
        <w:ind w:left="1440" w:hanging="360"/>
      </w:pPr>
    </w:lvl>
    <w:lvl w:ilvl="2" w:tplc="1F9ADFA6">
      <w:start w:val="1"/>
      <w:numFmt w:val="lowerRoman"/>
      <w:lvlText w:val="%3."/>
      <w:lvlJc w:val="right"/>
      <w:pPr>
        <w:ind w:left="2160" w:hanging="180"/>
      </w:pPr>
    </w:lvl>
    <w:lvl w:ilvl="3" w:tplc="61568040">
      <w:start w:val="1"/>
      <w:numFmt w:val="decimal"/>
      <w:lvlText w:val="%4."/>
      <w:lvlJc w:val="left"/>
      <w:pPr>
        <w:ind w:left="2880" w:hanging="360"/>
      </w:pPr>
    </w:lvl>
    <w:lvl w:ilvl="4" w:tplc="7810A052">
      <w:start w:val="1"/>
      <w:numFmt w:val="lowerLetter"/>
      <w:lvlText w:val="%5."/>
      <w:lvlJc w:val="left"/>
      <w:pPr>
        <w:ind w:left="3600" w:hanging="360"/>
      </w:pPr>
    </w:lvl>
    <w:lvl w:ilvl="5" w:tplc="DBF010C2">
      <w:start w:val="1"/>
      <w:numFmt w:val="lowerRoman"/>
      <w:lvlText w:val="%6."/>
      <w:lvlJc w:val="right"/>
      <w:pPr>
        <w:ind w:left="4320" w:hanging="180"/>
      </w:pPr>
    </w:lvl>
    <w:lvl w:ilvl="6" w:tplc="1F4E4FD4">
      <w:start w:val="1"/>
      <w:numFmt w:val="decimal"/>
      <w:lvlText w:val="%7."/>
      <w:lvlJc w:val="left"/>
      <w:pPr>
        <w:ind w:left="5040" w:hanging="360"/>
      </w:pPr>
    </w:lvl>
    <w:lvl w:ilvl="7" w:tplc="E14CCD44">
      <w:start w:val="1"/>
      <w:numFmt w:val="lowerLetter"/>
      <w:lvlText w:val="%8."/>
      <w:lvlJc w:val="left"/>
      <w:pPr>
        <w:ind w:left="5760" w:hanging="360"/>
      </w:pPr>
    </w:lvl>
    <w:lvl w:ilvl="8" w:tplc="6242067E">
      <w:start w:val="1"/>
      <w:numFmt w:val="lowerRoman"/>
      <w:lvlText w:val="%9."/>
      <w:lvlJc w:val="right"/>
      <w:pPr>
        <w:ind w:left="6480" w:hanging="180"/>
      </w:pPr>
    </w:lvl>
  </w:abstractNum>
  <w:abstractNum w:abstractNumId="7" w15:restartNumberingAfterBreak="0">
    <w:nsid w:val="428F3EDE"/>
    <w:multiLevelType w:val="hybridMultilevel"/>
    <w:tmpl w:val="15A2425C"/>
    <w:lvl w:ilvl="0" w:tplc="415CCB36">
      <w:start w:val="3"/>
      <w:numFmt w:val="upperLetter"/>
      <w:lvlText w:val="%1)"/>
      <w:lvlJc w:val="left"/>
      <w:pPr>
        <w:ind w:left="720" w:hanging="360"/>
      </w:pPr>
    </w:lvl>
    <w:lvl w:ilvl="1" w:tplc="78EECF4A">
      <w:start w:val="1"/>
      <w:numFmt w:val="lowerLetter"/>
      <w:lvlText w:val="%2."/>
      <w:lvlJc w:val="left"/>
      <w:pPr>
        <w:ind w:left="1440" w:hanging="360"/>
      </w:pPr>
    </w:lvl>
    <w:lvl w:ilvl="2" w:tplc="CEAC1164">
      <w:start w:val="1"/>
      <w:numFmt w:val="lowerRoman"/>
      <w:lvlText w:val="%3."/>
      <w:lvlJc w:val="right"/>
      <w:pPr>
        <w:ind w:left="2160" w:hanging="180"/>
      </w:pPr>
    </w:lvl>
    <w:lvl w:ilvl="3" w:tplc="A0A67918">
      <w:start w:val="1"/>
      <w:numFmt w:val="decimal"/>
      <w:lvlText w:val="%4."/>
      <w:lvlJc w:val="left"/>
      <w:pPr>
        <w:ind w:left="2880" w:hanging="360"/>
      </w:pPr>
    </w:lvl>
    <w:lvl w:ilvl="4" w:tplc="1A6AA310">
      <w:start w:val="1"/>
      <w:numFmt w:val="lowerLetter"/>
      <w:lvlText w:val="%5."/>
      <w:lvlJc w:val="left"/>
      <w:pPr>
        <w:ind w:left="3600" w:hanging="360"/>
      </w:pPr>
    </w:lvl>
    <w:lvl w:ilvl="5" w:tplc="466ADEC4">
      <w:start w:val="1"/>
      <w:numFmt w:val="lowerRoman"/>
      <w:lvlText w:val="%6."/>
      <w:lvlJc w:val="right"/>
      <w:pPr>
        <w:ind w:left="4320" w:hanging="180"/>
      </w:pPr>
    </w:lvl>
    <w:lvl w:ilvl="6" w:tplc="B91CE270">
      <w:start w:val="1"/>
      <w:numFmt w:val="decimal"/>
      <w:lvlText w:val="%7."/>
      <w:lvlJc w:val="left"/>
      <w:pPr>
        <w:ind w:left="5040" w:hanging="360"/>
      </w:pPr>
    </w:lvl>
    <w:lvl w:ilvl="7" w:tplc="77186A16">
      <w:start w:val="1"/>
      <w:numFmt w:val="lowerLetter"/>
      <w:lvlText w:val="%8."/>
      <w:lvlJc w:val="left"/>
      <w:pPr>
        <w:ind w:left="5760" w:hanging="360"/>
      </w:pPr>
    </w:lvl>
    <w:lvl w:ilvl="8" w:tplc="30DA6F58">
      <w:start w:val="1"/>
      <w:numFmt w:val="lowerRoman"/>
      <w:lvlText w:val="%9."/>
      <w:lvlJc w:val="right"/>
      <w:pPr>
        <w:ind w:left="6480" w:hanging="180"/>
      </w:pPr>
    </w:lvl>
  </w:abstractNum>
  <w:abstractNum w:abstractNumId="8" w15:restartNumberingAfterBreak="0">
    <w:nsid w:val="475B3416"/>
    <w:multiLevelType w:val="hybridMultilevel"/>
    <w:tmpl w:val="A5403AAC"/>
    <w:lvl w:ilvl="0" w:tplc="326E0F50">
      <w:start w:val="3"/>
      <w:numFmt w:val="upperLetter"/>
      <w:lvlText w:val="%1)"/>
      <w:lvlJc w:val="left"/>
      <w:pPr>
        <w:ind w:left="720" w:hanging="360"/>
      </w:pPr>
    </w:lvl>
    <w:lvl w:ilvl="1" w:tplc="C082B3C0">
      <w:start w:val="1"/>
      <w:numFmt w:val="lowerLetter"/>
      <w:lvlText w:val="%2."/>
      <w:lvlJc w:val="left"/>
      <w:pPr>
        <w:ind w:left="1440" w:hanging="360"/>
      </w:pPr>
    </w:lvl>
    <w:lvl w:ilvl="2" w:tplc="7AB6FE7E">
      <w:start w:val="1"/>
      <w:numFmt w:val="lowerRoman"/>
      <w:lvlText w:val="%3."/>
      <w:lvlJc w:val="right"/>
      <w:pPr>
        <w:ind w:left="2160" w:hanging="180"/>
      </w:pPr>
    </w:lvl>
    <w:lvl w:ilvl="3" w:tplc="D54C3DF0">
      <w:start w:val="1"/>
      <w:numFmt w:val="decimal"/>
      <w:lvlText w:val="%4."/>
      <w:lvlJc w:val="left"/>
      <w:pPr>
        <w:ind w:left="2880" w:hanging="360"/>
      </w:pPr>
    </w:lvl>
    <w:lvl w:ilvl="4" w:tplc="7F706E4E">
      <w:start w:val="1"/>
      <w:numFmt w:val="lowerLetter"/>
      <w:lvlText w:val="%5."/>
      <w:lvlJc w:val="left"/>
      <w:pPr>
        <w:ind w:left="3600" w:hanging="360"/>
      </w:pPr>
    </w:lvl>
    <w:lvl w:ilvl="5" w:tplc="3870751A">
      <w:start w:val="1"/>
      <w:numFmt w:val="lowerRoman"/>
      <w:lvlText w:val="%6."/>
      <w:lvlJc w:val="right"/>
      <w:pPr>
        <w:ind w:left="4320" w:hanging="180"/>
      </w:pPr>
    </w:lvl>
    <w:lvl w:ilvl="6" w:tplc="C1C2ABB0">
      <w:start w:val="1"/>
      <w:numFmt w:val="decimal"/>
      <w:lvlText w:val="%7."/>
      <w:lvlJc w:val="left"/>
      <w:pPr>
        <w:ind w:left="5040" w:hanging="360"/>
      </w:pPr>
    </w:lvl>
    <w:lvl w:ilvl="7" w:tplc="EE3029E4">
      <w:start w:val="1"/>
      <w:numFmt w:val="lowerLetter"/>
      <w:lvlText w:val="%8."/>
      <w:lvlJc w:val="left"/>
      <w:pPr>
        <w:ind w:left="5760" w:hanging="360"/>
      </w:pPr>
    </w:lvl>
    <w:lvl w:ilvl="8" w:tplc="7512AEB6">
      <w:start w:val="1"/>
      <w:numFmt w:val="lowerRoman"/>
      <w:lvlText w:val="%9."/>
      <w:lvlJc w:val="right"/>
      <w:pPr>
        <w:ind w:left="6480" w:hanging="180"/>
      </w:pPr>
    </w:lvl>
  </w:abstractNum>
  <w:abstractNum w:abstractNumId="9" w15:restartNumberingAfterBreak="0">
    <w:nsid w:val="48C170F4"/>
    <w:multiLevelType w:val="hybridMultilevel"/>
    <w:tmpl w:val="EF925704"/>
    <w:lvl w:ilvl="0" w:tplc="9D263456">
      <w:start w:val="1"/>
      <w:numFmt w:val="bullet"/>
      <w:lvlText w:val=""/>
      <w:lvlJc w:val="left"/>
      <w:pPr>
        <w:ind w:left="720" w:hanging="360"/>
      </w:pPr>
      <w:rPr>
        <w:rFonts w:ascii="Symbol" w:hAnsi="Symbol" w:hint="default"/>
      </w:rPr>
    </w:lvl>
    <w:lvl w:ilvl="1" w:tplc="2790067C">
      <w:start w:val="1"/>
      <w:numFmt w:val="bullet"/>
      <w:lvlText w:val="o"/>
      <w:lvlJc w:val="left"/>
      <w:pPr>
        <w:ind w:left="1440" w:hanging="360"/>
      </w:pPr>
      <w:rPr>
        <w:rFonts w:ascii="Courier New" w:hAnsi="Courier New" w:hint="default"/>
      </w:rPr>
    </w:lvl>
    <w:lvl w:ilvl="2" w:tplc="2EDC08D6">
      <w:start w:val="1"/>
      <w:numFmt w:val="bullet"/>
      <w:lvlText w:val=""/>
      <w:lvlJc w:val="left"/>
      <w:pPr>
        <w:ind w:left="2160" w:hanging="360"/>
      </w:pPr>
      <w:rPr>
        <w:rFonts w:ascii="Wingdings" w:hAnsi="Wingdings" w:hint="default"/>
      </w:rPr>
    </w:lvl>
    <w:lvl w:ilvl="3" w:tplc="34FAD000">
      <w:start w:val="1"/>
      <w:numFmt w:val="bullet"/>
      <w:lvlText w:val=""/>
      <w:lvlJc w:val="left"/>
      <w:pPr>
        <w:ind w:left="2880" w:hanging="360"/>
      </w:pPr>
      <w:rPr>
        <w:rFonts w:ascii="Symbol" w:hAnsi="Symbol" w:hint="default"/>
      </w:rPr>
    </w:lvl>
    <w:lvl w:ilvl="4" w:tplc="19B6E170">
      <w:start w:val="1"/>
      <w:numFmt w:val="bullet"/>
      <w:lvlText w:val="o"/>
      <w:lvlJc w:val="left"/>
      <w:pPr>
        <w:ind w:left="3600" w:hanging="360"/>
      </w:pPr>
      <w:rPr>
        <w:rFonts w:ascii="Courier New" w:hAnsi="Courier New" w:hint="default"/>
      </w:rPr>
    </w:lvl>
    <w:lvl w:ilvl="5" w:tplc="48485C9C">
      <w:start w:val="1"/>
      <w:numFmt w:val="bullet"/>
      <w:lvlText w:val=""/>
      <w:lvlJc w:val="left"/>
      <w:pPr>
        <w:ind w:left="4320" w:hanging="360"/>
      </w:pPr>
      <w:rPr>
        <w:rFonts w:ascii="Wingdings" w:hAnsi="Wingdings" w:hint="default"/>
      </w:rPr>
    </w:lvl>
    <w:lvl w:ilvl="6" w:tplc="619E73B4">
      <w:start w:val="1"/>
      <w:numFmt w:val="bullet"/>
      <w:lvlText w:val=""/>
      <w:lvlJc w:val="left"/>
      <w:pPr>
        <w:ind w:left="5040" w:hanging="360"/>
      </w:pPr>
      <w:rPr>
        <w:rFonts w:ascii="Symbol" w:hAnsi="Symbol" w:hint="default"/>
      </w:rPr>
    </w:lvl>
    <w:lvl w:ilvl="7" w:tplc="58EA7C60">
      <w:start w:val="1"/>
      <w:numFmt w:val="bullet"/>
      <w:lvlText w:val="o"/>
      <w:lvlJc w:val="left"/>
      <w:pPr>
        <w:ind w:left="5760" w:hanging="360"/>
      </w:pPr>
      <w:rPr>
        <w:rFonts w:ascii="Courier New" w:hAnsi="Courier New" w:hint="default"/>
      </w:rPr>
    </w:lvl>
    <w:lvl w:ilvl="8" w:tplc="F3442846">
      <w:start w:val="1"/>
      <w:numFmt w:val="bullet"/>
      <w:lvlText w:val=""/>
      <w:lvlJc w:val="left"/>
      <w:pPr>
        <w:ind w:left="6480" w:hanging="360"/>
      </w:pPr>
      <w:rPr>
        <w:rFonts w:ascii="Wingdings" w:hAnsi="Wingdings" w:hint="default"/>
      </w:rPr>
    </w:lvl>
  </w:abstractNum>
  <w:abstractNum w:abstractNumId="10" w15:restartNumberingAfterBreak="0">
    <w:nsid w:val="4B41DBD5"/>
    <w:multiLevelType w:val="hybridMultilevel"/>
    <w:tmpl w:val="94121B58"/>
    <w:lvl w:ilvl="0" w:tplc="810E565E">
      <w:start w:val="1"/>
      <w:numFmt w:val="upperLetter"/>
      <w:lvlText w:val="%1)"/>
      <w:lvlJc w:val="left"/>
      <w:pPr>
        <w:ind w:left="720" w:hanging="360"/>
      </w:pPr>
    </w:lvl>
    <w:lvl w:ilvl="1" w:tplc="EACAF3CE">
      <w:start w:val="1"/>
      <w:numFmt w:val="lowerLetter"/>
      <w:lvlText w:val="%2."/>
      <w:lvlJc w:val="left"/>
      <w:pPr>
        <w:ind w:left="1440" w:hanging="360"/>
      </w:pPr>
    </w:lvl>
    <w:lvl w:ilvl="2" w:tplc="B8260054">
      <w:start w:val="1"/>
      <w:numFmt w:val="lowerRoman"/>
      <w:lvlText w:val="%3."/>
      <w:lvlJc w:val="right"/>
      <w:pPr>
        <w:ind w:left="2160" w:hanging="180"/>
      </w:pPr>
    </w:lvl>
    <w:lvl w:ilvl="3" w:tplc="DF1E0F66">
      <w:start w:val="1"/>
      <w:numFmt w:val="decimal"/>
      <w:lvlText w:val="%4."/>
      <w:lvlJc w:val="left"/>
      <w:pPr>
        <w:ind w:left="2880" w:hanging="360"/>
      </w:pPr>
    </w:lvl>
    <w:lvl w:ilvl="4" w:tplc="2154D502">
      <w:start w:val="1"/>
      <w:numFmt w:val="lowerLetter"/>
      <w:lvlText w:val="%5."/>
      <w:lvlJc w:val="left"/>
      <w:pPr>
        <w:ind w:left="3600" w:hanging="360"/>
      </w:pPr>
    </w:lvl>
    <w:lvl w:ilvl="5" w:tplc="5A7E0892">
      <w:start w:val="1"/>
      <w:numFmt w:val="lowerRoman"/>
      <w:lvlText w:val="%6."/>
      <w:lvlJc w:val="right"/>
      <w:pPr>
        <w:ind w:left="4320" w:hanging="180"/>
      </w:pPr>
    </w:lvl>
    <w:lvl w:ilvl="6" w:tplc="2A125D40">
      <w:start w:val="1"/>
      <w:numFmt w:val="decimal"/>
      <w:lvlText w:val="%7."/>
      <w:lvlJc w:val="left"/>
      <w:pPr>
        <w:ind w:left="5040" w:hanging="360"/>
      </w:pPr>
    </w:lvl>
    <w:lvl w:ilvl="7" w:tplc="B382F852">
      <w:start w:val="1"/>
      <w:numFmt w:val="lowerLetter"/>
      <w:lvlText w:val="%8."/>
      <w:lvlJc w:val="left"/>
      <w:pPr>
        <w:ind w:left="5760" w:hanging="360"/>
      </w:pPr>
    </w:lvl>
    <w:lvl w:ilvl="8" w:tplc="1ED073C6">
      <w:start w:val="1"/>
      <w:numFmt w:val="lowerRoman"/>
      <w:lvlText w:val="%9."/>
      <w:lvlJc w:val="right"/>
      <w:pPr>
        <w:ind w:left="6480" w:hanging="180"/>
      </w:pPr>
    </w:lvl>
  </w:abstractNum>
  <w:abstractNum w:abstractNumId="11" w15:restartNumberingAfterBreak="0">
    <w:nsid w:val="4C974897"/>
    <w:multiLevelType w:val="hybridMultilevel"/>
    <w:tmpl w:val="76AAB7A4"/>
    <w:lvl w:ilvl="0" w:tplc="B9569A56">
      <w:start w:val="1"/>
      <w:numFmt w:val="bullet"/>
      <w:lvlText w:val=""/>
      <w:lvlJc w:val="left"/>
      <w:pPr>
        <w:ind w:left="1080" w:hanging="360"/>
      </w:pPr>
      <w:rPr>
        <w:rFonts w:ascii="Symbol" w:hAnsi="Symbol" w:hint="default"/>
      </w:rPr>
    </w:lvl>
    <w:lvl w:ilvl="1" w:tplc="5F0E399E">
      <w:start w:val="1"/>
      <w:numFmt w:val="bullet"/>
      <w:lvlText w:val="o"/>
      <w:lvlJc w:val="left"/>
      <w:pPr>
        <w:ind w:left="1440" w:hanging="360"/>
      </w:pPr>
      <w:rPr>
        <w:rFonts w:ascii="Courier New" w:hAnsi="Courier New" w:hint="default"/>
      </w:rPr>
    </w:lvl>
    <w:lvl w:ilvl="2" w:tplc="D1C03568">
      <w:start w:val="1"/>
      <w:numFmt w:val="bullet"/>
      <w:lvlText w:val=""/>
      <w:lvlJc w:val="left"/>
      <w:pPr>
        <w:ind w:left="2160" w:hanging="360"/>
      </w:pPr>
      <w:rPr>
        <w:rFonts w:ascii="Wingdings" w:hAnsi="Wingdings" w:hint="default"/>
      </w:rPr>
    </w:lvl>
    <w:lvl w:ilvl="3" w:tplc="5D34FC12">
      <w:start w:val="1"/>
      <w:numFmt w:val="bullet"/>
      <w:lvlText w:val=""/>
      <w:lvlJc w:val="left"/>
      <w:pPr>
        <w:ind w:left="2880" w:hanging="360"/>
      </w:pPr>
      <w:rPr>
        <w:rFonts w:ascii="Symbol" w:hAnsi="Symbol" w:hint="default"/>
      </w:rPr>
    </w:lvl>
    <w:lvl w:ilvl="4" w:tplc="E9E4505C">
      <w:start w:val="1"/>
      <w:numFmt w:val="bullet"/>
      <w:lvlText w:val="o"/>
      <w:lvlJc w:val="left"/>
      <w:pPr>
        <w:ind w:left="3600" w:hanging="360"/>
      </w:pPr>
      <w:rPr>
        <w:rFonts w:ascii="Courier New" w:hAnsi="Courier New" w:hint="default"/>
      </w:rPr>
    </w:lvl>
    <w:lvl w:ilvl="5" w:tplc="587CF61E">
      <w:start w:val="1"/>
      <w:numFmt w:val="bullet"/>
      <w:lvlText w:val=""/>
      <w:lvlJc w:val="left"/>
      <w:pPr>
        <w:ind w:left="4320" w:hanging="360"/>
      </w:pPr>
      <w:rPr>
        <w:rFonts w:ascii="Wingdings" w:hAnsi="Wingdings" w:hint="default"/>
      </w:rPr>
    </w:lvl>
    <w:lvl w:ilvl="6" w:tplc="6AEAF86A">
      <w:start w:val="1"/>
      <w:numFmt w:val="bullet"/>
      <w:lvlText w:val=""/>
      <w:lvlJc w:val="left"/>
      <w:pPr>
        <w:ind w:left="5040" w:hanging="360"/>
      </w:pPr>
      <w:rPr>
        <w:rFonts w:ascii="Symbol" w:hAnsi="Symbol" w:hint="default"/>
      </w:rPr>
    </w:lvl>
    <w:lvl w:ilvl="7" w:tplc="9DD217A0">
      <w:start w:val="1"/>
      <w:numFmt w:val="bullet"/>
      <w:lvlText w:val="o"/>
      <w:lvlJc w:val="left"/>
      <w:pPr>
        <w:ind w:left="5760" w:hanging="360"/>
      </w:pPr>
      <w:rPr>
        <w:rFonts w:ascii="Courier New" w:hAnsi="Courier New" w:hint="default"/>
      </w:rPr>
    </w:lvl>
    <w:lvl w:ilvl="8" w:tplc="A8C2CE3E">
      <w:start w:val="1"/>
      <w:numFmt w:val="bullet"/>
      <w:lvlText w:val=""/>
      <w:lvlJc w:val="left"/>
      <w:pPr>
        <w:ind w:left="6480" w:hanging="360"/>
      </w:pPr>
      <w:rPr>
        <w:rFonts w:ascii="Wingdings" w:hAnsi="Wingdings" w:hint="default"/>
      </w:rPr>
    </w:lvl>
  </w:abstractNum>
  <w:abstractNum w:abstractNumId="12" w15:restartNumberingAfterBreak="0">
    <w:nsid w:val="4D0DBBAE"/>
    <w:multiLevelType w:val="hybridMultilevel"/>
    <w:tmpl w:val="D50A92AC"/>
    <w:lvl w:ilvl="0" w:tplc="6352C0B0">
      <w:start w:val="1"/>
      <w:numFmt w:val="bullet"/>
      <w:lvlText w:val=""/>
      <w:lvlJc w:val="left"/>
      <w:pPr>
        <w:ind w:left="720" w:hanging="360"/>
      </w:pPr>
      <w:rPr>
        <w:rFonts w:ascii="Symbol" w:hAnsi="Symbol" w:hint="default"/>
      </w:rPr>
    </w:lvl>
    <w:lvl w:ilvl="1" w:tplc="AD5C3A16">
      <w:start w:val="1"/>
      <w:numFmt w:val="bullet"/>
      <w:lvlText w:val="o"/>
      <w:lvlJc w:val="left"/>
      <w:pPr>
        <w:ind w:left="1440" w:hanging="360"/>
      </w:pPr>
      <w:rPr>
        <w:rFonts w:ascii="Courier New" w:hAnsi="Courier New" w:hint="default"/>
      </w:rPr>
    </w:lvl>
    <w:lvl w:ilvl="2" w:tplc="B80676B2">
      <w:start w:val="1"/>
      <w:numFmt w:val="bullet"/>
      <w:lvlText w:val=""/>
      <w:lvlJc w:val="left"/>
      <w:pPr>
        <w:ind w:left="2160" w:hanging="360"/>
      </w:pPr>
      <w:rPr>
        <w:rFonts w:ascii="Wingdings" w:hAnsi="Wingdings" w:hint="default"/>
      </w:rPr>
    </w:lvl>
    <w:lvl w:ilvl="3" w:tplc="135C13CA">
      <w:start w:val="1"/>
      <w:numFmt w:val="bullet"/>
      <w:lvlText w:val=""/>
      <w:lvlJc w:val="left"/>
      <w:pPr>
        <w:ind w:left="2880" w:hanging="360"/>
      </w:pPr>
      <w:rPr>
        <w:rFonts w:ascii="Symbol" w:hAnsi="Symbol" w:hint="default"/>
      </w:rPr>
    </w:lvl>
    <w:lvl w:ilvl="4" w:tplc="7F0699B8">
      <w:start w:val="1"/>
      <w:numFmt w:val="bullet"/>
      <w:lvlText w:val="o"/>
      <w:lvlJc w:val="left"/>
      <w:pPr>
        <w:ind w:left="3600" w:hanging="360"/>
      </w:pPr>
      <w:rPr>
        <w:rFonts w:ascii="Courier New" w:hAnsi="Courier New" w:hint="default"/>
      </w:rPr>
    </w:lvl>
    <w:lvl w:ilvl="5" w:tplc="BF2CB1E0">
      <w:start w:val="1"/>
      <w:numFmt w:val="bullet"/>
      <w:lvlText w:val=""/>
      <w:lvlJc w:val="left"/>
      <w:pPr>
        <w:ind w:left="4320" w:hanging="360"/>
      </w:pPr>
      <w:rPr>
        <w:rFonts w:ascii="Wingdings" w:hAnsi="Wingdings" w:hint="default"/>
      </w:rPr>
    </w:lvl>
    <w:lvl w:ilvl="6" w:tplc="70D627F8">
      <w:start w:val="1"/>
      <w:numFmt w:val="bullet"/>
      <w:lvlText w:val=""/>
      <w:lvlJc w:val="left"/>
      <w:pPr>
        <w:ind w:left="5040" w:hanging="360"/>
      </w:pPr>
      <w:rPr>
        <w:rFonts w:ascii="Symbol" w:hAnsi="Symbol" w:hint="default"/>
      </w:rPr>
    </w:lvl>
    <w:lvl w:ilvl="7" w:tplc="DCC88F76">
      <w:start w:val="1"/>
      <w:numFmt w:val="bullet"/>
      <w:lvlText w:val="o"/>
      <w:lvlJc w:val="left"/>
      <w:pPr>
        <w:ind w:left="5760" w:hanging="360"/>
      </w:pPr>
      <w:rPr>
        <w:rFonts w:ascii="Courier New" w:hAnsi="Courier New" w:hint="default"/>
      </w:rPr>
    </w:lvl>
    <w:lvl w:ilvl="8" w:tplc="44C825B2">
      <w:start w:val="1"/>
      <w:numFmt w:val="bullet"/>
      <w:lvlText w:val=""/>
      <w:lvlJc w:val="left"/>
      <w:pPr>
        <w:ind w:left="6480" w:hanging="360"/>
      </w:pPr>
      <w:rPr>
        <w:rFonts w:ascii="Wingdings" w:hAnsi="Wingdings" w:hint="default"/>
      </w:rPr>
    </w:lvl>
  </w:abstractNum>
  <w:abstractNum w:abstractNumId="13" w15:restartNumberingAfterBreak="0">
    <w:nsid w:val="52C22003"/>
    <w:multiLevelType w:val="hybridMultilevel"/>
    <w:tmpl w:val="7C008E08"/>
    <w:lvl w:ilvl="0" w:tplc="65BE84D0">
      <w:start w:val="5"/>
      <w:numFmt w:val="upperLetter"/>
      <w:lvlText w:val="%1)"/>
      <w:lvlJc w:val="left"/>
      <w:pPr>
        <w:ind w:left="720" w:hanging="360"/>
      </w:pPr>
    </w:lvl>
    <w:lvl w:ilvl="1" w:tplc="B1A6BB36">
      <w:start w:val="1"/>
      <w:numFmt w:val="lowerLetter"/>
      <w:lvlText w:val="%2."/>
      <w:lvlJc w:val="left"/>
      <w:pPr>
        <w:ind w:left="1440" w:hanging="360"/>
      </w:pPr>
    </w:lvl>
    <w:lvl w:ilvl="2" w:tplc="77B04044">
      <w:start w:val="1"/>
      <w:numFmt w:val="lowerRoman"/>
      <w:lvlText w:val="%3."/>
      <w:lvlJc w:val="right"/>
      <w:pPr>
        <w:ind w:left="2160" w:hanging="180"/>
      </w:pPr>
    </w:lvl>
    <w:lvl w:ilvl="3" w:tplc="F73416D0">
      <w:start w:val="1"/>
      <w:numFmt w:val="decimal"/>
      <w:lvlText w:val="%4."/>
      <w:lvlJc w:val="left"/>
      <w:pPr>
        <w:ind w:left="2880" w:hanging="360"/>
      </w:pPr>
    </w:lvl>
    <w:lvl w:ilvl="4" w:tplc="A104C534">
      <w:start w:val="1"/>
      <w:numFmt w:val="lowerLetter"/>
      <w:lvlText w:val="%5."/>
      <w:lvlJc w:val="left"/>
      <w:pPr>
        <w:ind w:left="3600" w:hanging="360"/>
      </w:pPr>
    </w:lvl>
    <w:lvl w:ilvl="5" w:tplc="DAB6FF3E">
      <w:start w:val="1"/>
      <w:numFmt w:val="lowerRoman"/>
      <w:lvlText w:val="%6."/>
      <w:lvlJc w:val="right"/>
      <w:pPr>
        <w:ind w:left="4320" w:hanging="180"/>
      </w:pPr>
    </w:lvl>
    <w:lvl w:ilvl="6" w:tplc="BB30B8CC">
      <w:start w:val="1"/>
      <w:numFmt w:val="decimal"/>
      <w:lvlText w:val="%7."/>
      <w:lvlJc w:val="left"/>
      <w:pPr>
        <w:ind w:left="5040" w:hanging="360"/>
      </w:pPr>
    </w:lvl>
    <w:lvl w:ilvl="7" w:tplc="1A76A530">
      <w:start w:val="1"/>
      <w:numFmt w:val="lowerLetter"/>
      <w:lvlText w:val="%8."/>
      <w:lvlJc w:val="left"/>
      <w:pPr>
        <w:ind w:left="5760" w:hanging="360"/>
      </w:pPr>
    </w:lvl>
    <w:lvl w:ilvl="8" w:tplc="AD32CA1E">
      <w:start w:val="1"/>
      <w:numFmt w:val="lowerRoman"/>
      <w:lvlText w:val="%9."/>
      <w:lvlJc w:val="right"/>
      <w:pPr>
        <w:ind w:left="6480" w:hanging="180"/>
      </w:pPr>
    </w:lvl>
  </w:abstractNum>
  <w:abstractNum w:abstractNumId="14" w15:restartNumberingAfterBreak="0">
    <w:nsid w:val="563C9CDB"/>
    <w:multiLevelType w:val="hybridMultilevel"/>
    <w:tmpl w:val="14F67806"/>
    <w:lvl w:ilvl="0" w:tplc="F1D4D546">
      <w:start w:val="4"/>
      <w:numFmt w:val="upperLetter"/>
      <w:lvlText w:val="%1)"/>
      <w:lvlJc w:val="left"/>
      <w:pPr>
        <w:ind w:left="720" w:hanging="360"/>
      </w:pPr>
    </w:lvl>
    <w:lvl w:ilvl="1" w:tplc="69C4E1E2">
      <w:start w:val="1"/>
      <w:numFmt w:val="lowerLetter"/>
      <w:lvlText w:val="%2."/>
      <w:lvlJc w:val="left"/>
      <w:pPr>
        <w:ind w:left="1440" w:hanging="360"/>
      </w:pPr>
    </w:lvl>
    <w:lvl w:ilvl="2" w:tplc="39D02940">
      <w:start w:val="1"/>
      <w:numFmt w:val="lowerRoman"/>
      <w:lvlText w:val="%3."/>
      <w:lvlJc w:val="right"/>
      <w:pPr>
        <w:ind w:left="2160" w:hanging="180"/>
      </w:pPr>
    </w:lvl>
    <w:lvl w:ilvl="3" w:tplc="081A06B2">
      <w:start w:val="1"/>
      <w:numFmt w:val="decimal"/>
      <w:lvlText w:val="%4."/>
      <w:lvlJc w:val="left"/>
      <w:pPr>
        <w:ind w:left="2880" w:hanging="360"/>
      </w:pPr>
    </w:lvl>
    <w:lvl w:ilvl="4" w:tplc="1BB0B4E6">
      <w:start w:val="1"/>
      <w:numFmt w:val="lowerLetter"/>
      <w:lvlText w:val="%5."/>
      <w:lvlJc w:val="left"/>
      <w:pPr>
        <w:ind w:left="3600" w:hanging="360"/>
      </w:pPr>
    </w:lvl>
    <w:lvl w:ilvl="5" w:tplc="4B2EB574">
      <w:start w:val="1"/>
      <w:numFmt w:val="lowerRoman"/>
      <w:lvlText w:val="%6."/>
      <w:lvlJc w:val="right"/>
      <w:pPr>
        <w:ind w:left="4320" w:hanging="180"/>
      </w:pPr>
    </w:lvl>
    <w:lvl w:ilvl="6" w:tplc="D9901668">
      <w:start w:val="1"/>
      <w:numFmt w:val="decimal"/>
      <w:lvlText w:val="%7."/>
      <w:lvlJc w:val="left"/>
      <w:pPr>
        <w:ind w:left="5040" w:hanging="360"/>
      </w:pPr>
    </w:lvl>
    <w:lvl w:ilvl="7" w:tplc="0A2A728E">
      <w:start w:val="1"/>
      <w:numFmt w:val="lowerLetter"/>
      <w:lvlText w:val="%8."/>
      <w:lvlJc w:val="left"/>
      <w:pPr>
        <w:ind w:left="5760" w:hanging="360"/>
      </w:pPr>
    </w:lvl>
    <w:lvl w:ilvl="8" w:tplc="4EA0AD2C">
      <w:start w:val="1"/>
      <w:numFmt w:val="lowerRoman"/>
      <w:lvlText w:val="%9."/>
      <w:lvlJc w:val="right"/>
      <w:pPr>
        <w:ind w:left="6480" w:hanging="180"/>
      </w:pPr>
    </w:lvl>
  </w:abstractNum>
  <w:abstractNum w:abstractNumId="15" w15:restartNumberingAfterBreak="0">
    <w:nsid w:val="568FFE43"/>
    <w:multiLevelType w:val="hybridMultilevel"/>
    <w:tmpl w:val="E2986EAE"/>
    <w:lvl w:ilvl="0" w:tplc="74D6984A">
      <w:start w:val="1"/>
      <w:numFmt w:val="bullet"/>
      <w:lvlText w:val=""/>
      <w:lvlJc w:val="left"/>
      <w:pPr>
        <w:ind w:left="720" w:hanging="360"/>
      </w:pPr>
      <w:rPr>
        <w:rFonts w:ascii="Symbol" w:hAnsi="Symbol" w:hint="default"/>
      </w:rPr>
    </w:lvl>
    <w:lvl w:ilvl="1" w:tplc="FD5AEF9E">
      <w:start w:val="1"/>
      <w:numFmt w:val="bullet"/>
      <w:lvlText w:val="o"/>
      <w:lvlJc w:val="left"/>
      <w:pPr>
        <w:ind w:left="1440" w:hanging="360"/>
      </w:pPr>
      <w:rPr>
        <w:rFonts w:ascii="Courier New" w:hAnsi="Courier New" w:hint="default"/>
      </w:rPr>
    </w:lvl>
    <w:lvl w:ilvl="2" w:tplc="41EC4F64">
      <w:start w:val="1"/>
      <w:numFmt w:val="bullet"/>
      <w:lvlText w:val=""/>
      <w:lvlJc w:val="left"/>
      <w:pPr>
        <w:ind w:left="2160" w:hanging="360"/>
      </w:pPr>
      <w:rPr>
        <w:rFonts w:ascii="Wingdings" w:hAnsi="Wingdings" w:hint="default"/>
      </w:rPr>
    </w:lvl>
    <w:lvl w:ilvl="3" w:tplc="23D4CC4E">
      <w:start w:val="1"/>
      <w:numFmt w:val="bullet"/>
      <w:lvlText w:val=""/>
      <w:lvlJc w:val="left"/>
      <w:pPr>
        <w:ind w:left="2880" w:hanging="360"/>
      </w:pPr>
      <w:rPr>
        <w:rFonts w:ascii="Symbol" w:hAnsi="Symbol" w:hint="default"/>
      </w:rPr>
    </w:lvl>
    <w:lvl w:ilvl="4" w:tplc="7F08B42E">
      <w:start w:val="1"/>
      <w:numFmt w:val="bullet"/>
      <w:lvlText w:val="o"/>
      <w:lvlJc w:val="left"/>
      <w:pPr>
        <w:ind w:left="3600" w:hanging="360"/>
      </w:pPr>
      <w:rPr>
        <w:rFonts w:ascii="Courier New" w:hAnsi="Courier New" w:hint="default"/>
      </w:rPr>
    </w:lvl>
    <w:lvl w:ilvl="5" w:tplc="EB0A69E8">
      <w:start w:val="1"/>
      <w:numFmt w:val="bullet"/>
      <w:lvlText w:val=""/>
      <w:lvlJc w:val="left"/>
      <w:pPr>
        <w:ind w:left="4320" w:hanging="360"/>
      </w:pPr>
      <w:rPr>
        <w:rFonts w:ascii="Wingdings" w:hAnsi="Wingdings" w:hint="default"/>
      </w:rPr>
    </w:lvl>
    <w:lvl w:ilvl="6" w:tplc="74705490">
      <w:start w:val="1"/>
      <w:numFmt w:val="bullet"/>
      <w:lvlText w:val=""/>
      <w:lvlJc w:val="left"/>
      <w:pPr>
        <w:ind w:left="5040" w:hanging="360"/>
      </w:pPr>
      <w:rPr>
        <w:rFonts w:ascii="Symbol" w:hAnsi="Symbol" w:hint="default"/>
      </w:rPr>
    </w:lvl>
    <w:lvl w:ilvl="7" w:tplc="8E409BC8">
      <w:start w:val="1"/>
      <w:numFmt w:val="bullet"/>
      <w:lvlText w:val="o"/>
      <w:lvlJc w:val="left"/>
      <w:pPr>
        <w:ind w:left="5760" w:hanging="360"/>
      </w:pPr>
      <w:rPr>
        <w:rFonts w:ascii="Courier New" w:hAnsi="Courier New" w:hint="default"/>
      </w:rPr>
    </w:lvl>
    <w:lvl w:ilvl="8" w:tplc="DC8C7C30">
      <w:start w:val="1"/>
      <w:numFmt w:val="bullet"/>
      <w:lvlText w:val=""/>
      <w:lvlJc w:val="left"/>
      <w:pPr>
        <w:ind w:left="6480" w:hanging="360"/>
      </w:pPr>
      <w:rPr>
        <w:rFonts w:ascii="Wingdings" w:hAnsi="Wingdings" w:hint="default"/>
      </w:rPr>
    </w:lvl>
  </w:abstractNum>
  <w:abstractNum w:abstractNumId="16" w15:restartNumberingAfterBreak="0">
    <w:nsid w:val="5B72BB73"/>
    <w:multiLevelType w:val="hybridMultilevel"/>
    <w:tmpl w:val="F670BF94"/>
    <w:lvl w:ilvl="0" w:tplc="3A961316">
      <w:start w:val="1"/>
      <w:numFmt w:val="bullet"/>
      <w:lvlText w:val=""/>
      <w:lvlJc w:val="left"/>
      <w:pPr>
        <w:ind w:left="1080" w:hanging="360"/>
      </w:pPr>
      <w:rPr>
        <w:rFonts w:ascii="Symbol" w:hAnsi="Symbol" w:hint="default"/>
      </w:rPr>
    </w:lvl>
    <w:lvl w:ilvl="1" w:tplc="717E678C">
      <w:start w:val="1"/>
      <w:numFmt w:val="bullet"/>
      <w:lvlText w:val="o"/>
      <w:lvlJc w:val="left"/>
      <w:pPr>
        <w:ind w:left="1440" w:hanging="360"/>
      </w:pPr>
      <w:rPr>
        <w:rFonts w:ascii="Courier New" w:hAnsi="Courier New" w:hint="default"/>
      </w:rPr>
    </w:lvl>
    <w:lvl w:ilvl="2" w:tplc="F5901E20">
      <w:start w:val="1"/>
      <w:numFmt w:val="bullet"/>
      <w:lvlText w:val=""/>
      <w:lvlJc w:val="left"/>
      <w:pPr>
        <w:ind w:left="2160" w:hanging="360"/>
      </w:pPr>
      <w:rPr>
        <w:rFonts w:ascii="Wingdings" w:hAnsi="Wingdings" w:hint="default"/>
      </w:rPr>
    </w:lvl>
    <w:lvl w:ilvl="3" w:tplc="12D6F0F4">
      <w:start w:val="1"/>
      <w:numFmt w:val="bullet"/>
      <w:lvlText w:val=""/>
      <w:lvlJc w:val="left"/>
      <w:pPr>
        <w:ind w:left="2880" w:hanging="360"/>
      </w:pPr>
      <w:rPr>
        <w:rFonts w:ascii="Symbol" w:hAnsi="Symbol" w:hint="default"/>
      </w:rPr>
    </w:lvl>
    <w:lvl w:ilvl="4" w:tplc="86421C28">
      <w:start w:val="1"/>
      <w:numFmt w:val="bullet"/>
      <w:lvlText w:val="o"/>
      <w:lvlJc w:val="left"/>
      <w:pPr>
        <w:ind w:left="3600" w:hanging="360"/>
      </w:pPr>
      <w:rPr>
        <w:rFonts w:ascii="Courier New" w:hAnsi="Courier New" w:hint="default"/>
      </w:rPr>
    </w:lvl>
    <w:lvl w:ilvl="5" w:tplc="A8927238">
      <w:start w:val="1"/>
      <w:numFmt w:val="bullet"/>
      <w:lvlText w:val=""/>
      <w:lvlJc w:val="left"/>
      <w:pPr>
        <w:ind w:left="4320" w:hanging="360"/>
      </w:pPr>
      <w:rPr>
        <w:rFonts w:ascii="Wingdings" w:hAnsi="Wingdings" w:hint="default"/>
      </w:rPr>
    </w:lvl>
    <w:lvl w:ilvl="6" w:tplc="36A0E162">
      <w:start w:val="1"/>
      <w:numFmt w:val="bullet"/>
      <w:lvlText w:val=""/>
      <w:lvlJc w:val="left"/>
      <w:pPr>
        <w:ind w:left="5040" w:hanging="360"/>
      </w:pPr>
      <w:rPr>
        <w:rFonts w:ascii="Symbol" w:hAnsi="Symbol" w:hint="default"/>
      </w:rPr>
    </w:lvl>
    <w:lvl w:ilvl="7" w:tplc="281C0140">
      <w:start w:val="1"/>
      <w:numFmt w:val="bullet"/>
      <w:lvlText w:val="o"/>
      <w:lvlJc w:val="left"/>
      <w:pPr>
        <w:ind w:left="5760" w:hanging="360"/>
      </w:pPr>
      <w:rPr>
        <w:rFonts w:ascii="Courier New" w:hAnsi="Courier New" w:hint="default"/>
      </w:rPr>
    </w:lvl>
    <w:lvl w:ilvl="8" w:tplc="5178D02C">
      <w:start w:val="1"/>
      <w:numFmt w:val="bullet"/>
      <w:lvlText w:val=""/>
      <w:lvlJc w:val="left"/>
      <w:pPr>
        <w:ind w:left="6480" w:hanging="360"/>
      </w:pPr>
      <w:rPr>
        <w:rFonts w:ascii="Wingdings" w:hAnsi="Wingdings" w:hint="default"/>
      </w:rPr>
    </w:lvl>
  </w:abstractNum>
  <w:abstractNum w:abstractNumId="17" w15:restartNumberingAfterBreak="0">
    <w:nsid w:val="5B862838"/>
    <w:multiLevelType w:val="hybridMultilevel"/>
    <w:tmpl w:val="02003A60"/>
    <w:lvl w:ilvl="0" w:tplc="DEB0A85C">
      <w:start w:val="1"/>
      <w:numFmt w:val="bullet"/>
      <w:lvlText w:val=""/>
      <w:lvlJc w:val="left"/>
      <w:pPr>
        <w:ind w:left="720" w:hanging="360"/>
      </w:pPr>
      <w:rPr>
        <w:rFonts w:ascii="Symbol" w:hAnsi="Symbol" w:hint="default"/>
      </w:rPr>
    </w:lvl>
    <w:lvl w:ilvl="1" w:tplc="794A9D62">
      <w:start w:val="1"/>
      <w:numFmt w:val="bullet"/>
      <w:lvlText w:val="o"/>
      <w:lvlJc w:val="left"/>
      <w:pPr>
        <w:ind w:left="1440" w:hanging="360"/>
      </w:pPr>
      <w:rPr>
        <w:rFonts w:ascii="Courier New" w:hAnsi="Courier New" w:hint="default"/>
      </w:rPr>
    </w:lvl>
    <w:lvl w:ilvl="2" w:tplc="57421268">
      <w:start w:val="1"/>
      <w:numFmt w:val="bullet"/>
      <w:lvlText w:val=""/>
      <w:lvlJc w:val="left"/>
      <w:pPr>
        <w:ind w:left="2160" w:hanging="360"/>
      </w:pPr>
      <w:rPr>
        <w:rFonts w:ascii="Wingdings" w:hAnsi="Wingdings" w:hint="default"/>
      </w:rPr>
    </w:lvl>
    <w:lvl w:ilvl="3" w:tplc="A3FA4320">
      <w:start w:val="1"/>
      <w:numFmt w:val="bullet"/>
      <w:lvlText w:val=""/>
      <w:lvlJc w:val="left"/>
      <w:pPr>
        <w:ind w:left="2880" w:hanging="360"/>
      </w:pPr>
      <w:rPr>
        <w:rFonts w:ascii="Symbol" w:hAnsi="Symbol" w:hint="default"/>
      </w:rPr>
    </w:lvl>
    <w:lvl w:ilvl="4" w:tplc="8C46F70A">
      <w:start w:val="1"/>
      <w:numFmt w:val="bullet"/>
      <w:lvlText w:val="o"/>
      <w:lvlJc w:val="left"/>
      <w:pPr>
        <w:ind w:left="3600" w:hanging="360"/>
      </w:pPr>
      <w:rPr>
        <w:rFonts w:ascii="Courier New" w:hAnsi="Courier New" w:hint="default"/>
      </w:rPr>
    </w:lvl>
    <w:lvl w:ilvl="5" w:tplc="CA46897E">
      <w:start w:val="1"/>
      <w:numFmt w:val="bullet"/>
      <w:lvlText w:val=""/>
      <w:lvlJc w:val="left"/>
      <w:pPr>
        <w:ind w:left="4320" w:hanging="360"/>
      </w:pPr>
      <w:rPr>
        <w:rFonts w:ascii="Wingdings" w:hAnsi="Wingdings" w:hint="default"/>
      </w:rPr>
    </w:lvl>
    <w:lvl w:ilvl="6" w:tplc="32F6887A">
      <w:start w:val="1"/>
      <w:numFmt w:val="bullet"/>
      <w:lvlText w:val=""/>
      <w:lvlJc w:val="left"/>
      <w:pPr>
        <w:ind w:left="5040" w:hanging="360"/>
      </w:pPr>
      <w:rPr>
        <w:rFonts w:ascii="Symbol" w:hAnsi="Symbol" w:hint="default"/>
      </w:rPr>
    </w:lvl>
    <w:lvl w:ilvl="7" w:tplc="37981F20">
      <w:start w:val="1"/>
      <w:numFmt w:val="bullet"/>
      <w:lvlText w:val="o"/>
      <w:lvlJc w:val="left"/>
      <w:pPr>
        <w:ind w:left="5760" w:hanging="360"/>
      </w:pPr>
      <w:rPr>
        <w:rFonts w:ascii="Courier New" w:hAnsi="Courier New" w:hint="default"/>
      </w:rPr>
    </w:lvl>
    <w:lvl w:ilvl="8" w:tplc="59B6141E">
      <w:start w:val="1"/>
      <w:numFmt w:val="bullet"/>
      <w:lvlText w:val=""/>
      <w:lvlJc w:val="left"/>
      <w:pPr>
        <w:ind w:left="6480" w:hanging="360"/>
      </w:pPr>
      <w:rPr>
        <w:rFonts w:ascii="Wingdings" w:hAnsi="Wingdings" w:hint="default"/>
      </w:rPr>
    </w:lvl>
  </w:abstractNum>
  <w:abstractNum w:abstractNumId="18" w15:restartNumberingAfterBreak="0">
    <w:nsid w:val="639AEA99"/>
    <w:multiLevelType w:val="hybridMultilevel"/>
    <w:tmpl w:val="107A5DEA"/>
    <w:lvl w:ilvl="0" w:tplc="3D78A316">
      <w:start w:val="1"/>
      <w:numFmt w:val="bullet"/>
      <w:lvlText w:val=""/>
      <w:lvlJc w:val="left"/>
      <w:pPr>
        <w:ind w:left="1080" w:hanging="360"/>
      </w:pPr>
      <w:rPr>
        <w:rFonts w:ascii="Symbol" w:hAnsi="Symbol" w:hint="default"/>
      </w:rPr>
    </w:lvl>
    <w:lvl w:ilvl="1" w:tplc="2AAC76FC">
      <w:start w:val="1"/>
      <w:numFmt w:val="bullet"/>
      <w:lvlText w:val="o"/>
      <w:lvlJc w:val="left"/>
      <w:pPr>
        <w:ind w:left="1440" w:hanging="360"/>
      </w:pPr>
      <w:rPr>
        <w:rFonts w:ascii="Courier New" w:hAnsi="Courier New" w:hint="default"/>
      </w:rPr>
    </w:lvl>
    <w:lvl w:ilvl="2" w:tplc="33A4A3C6">
      <w:start w:val="1"/>
      <w:numFmt w:val="bullet"/>
      <w:lvlText w:val=""/>
      <w:lvlJc w:val="left"/>
      <w:pPr>
        <w:ind w:left="2160" w:hanging="360"/>
      </w:pPr>
      <w:rPr>
        <w:rFonts w:ascii="Wingdings" w:hAnsi="Wingdings" w:hint="default"/>
      </w:rPr>
    </w:lvl>
    <w:lvl w:ilvl="3" w:tplc="7ABE4C32">
      <w:start w:val="1"/>
      <w:numFmt w:val="bullet"/>
      <w:lvlText w:val=""/>
      <w:lvlJc w:val="left"/>
      <w:pPr>
        <w:ind w:left="2880" w:hanging="360"/>
      </w:pPr>
      <w:rPr>
        <w:rFonts w:ascii="Symbol" w:hAnsi="Symbol" w:hint="default"/>
      </w:rPr>
    </w:lvl>
    <w:lvl w:ilvl="4" w:tplc="8BC46F3C">
      <w:start w:val="1"/>
      <w:numFmt w:val="bullet"/>
      <w:lvlText w:val="o"/>
      <w:lvlJc w:val="left"/>
      <w:pPr>
        <w:ind w:left="3600" w:hanging="360"/>
      </w:pPr>
      <w:rPr>
        <w:rFonts w:ascii="Courier New" w:hAnsi="Courier New" w:hint="default"/>
      </w:rPr>
    </w:lvl>
    <w:lvl w:ilvl="5" w:tplc="D486D592">
      <w:start w:val="1"/>
      <w:numFmt w:val="bullet"/>
      <w:lvlText w:val=""/>
      <w:lvlJc w:val="left"/>
      <w:pPr>
        <w:ind w:left="4320" w:hanging="360"/>
      </w:pPr>
      <w:rPr>
        <w:rFonts w:ascii="Wingdings" w:hAnsi="Wingdings" w:hint="default"/>
      </w:rPr>
    </w:lvl>
    <w:lvl w:ilvl="6" w:tplc="E89E7718">
      <w:start w:val="1"/>
      <w:numFmt w:val="bullet"/>
      <w:lvlText w:val=""/>
      <w:lvlJc w:val="left"/>
      <w:pPr>
        <w:ind w:left="5040" w:hanging="360"/>
      </w:pPr>
      <w:rPr>
        <w:rFonts w:ascii="Symbol" w:hAnsi="Symbol" w:hint="default"/>
      </w:rPr>
    </w:lvl>
    <w:lvl w:ilvl="7" w:tplc="4D96C50E">
      <w:start w:val="1"/>
      <w:numFmt w:val="bullet"/>
      <w:lvlText w:val="o"/>
      <w:lvlJc w:val="left"/>
      <w:pPr>
        <w:ind w:left="5760" w:hanging="360"/>
      </w:pPr>
      <w:rPr>
        <w:rFonts w:ascii="Courier New" w:hAnsi="Courier New" w:hint="default"/>
      </w:rPr>
    </w:lvl>
    <w:lvl w:ilvl="8" w:tplc="3D24FF7E">
      <w:start w:val="1"/>
      <w:numFmt w:val="bullet"/>
      <w:lvlText w:val=""/>
      <w:lvlJc w:val="left"/>
      <w:pPr>
        <w:ind w:left="6480" w:hanging="360"/>
      </w:pPr>
      <w:rPr>
        <w:rFonts w:ascii="Wingdings" w:hAnsi="Wingdings" w:hint="default"/>
      </w:rPr>
    </w:lvl>
  </w:abstractNum>
  <w:abstractNum w:abstractNumId="19" w15:restartNumberingAfterBreak="0">
    <w:nsid w:val="68F818B3"/>
    <w:multiLevelType w:val="hybridMultilevel"/>
    <w:tmpl w:val="CC4C27E6"/>
    <w:lvl w:ilvl="0" w:tplc="EE12BD44">
      <w:start w:val="1"/>
      <w:numFmt w:val="bullet"/>
      <w:lvlText w:val=""/>
      <w:lvlJc w:val="left"/>
      <w:pPr>
        <w:ind w:left="1080" w:hanging="360"/>
      </w:pPr>
      <w:rPr>
        <w:rFonts w:ascii="Symbol" w:hAnsi="Symbol" w:hint="default"/>
      </w:rPr>
    </w:lvl>
    <w:lvl w:ilvl="1" w:tplc="7BAAA650">
      <w:start w:val="1"/>
      <w:numFmt w:val="bullet"/>
      <w:lvlText w:val="o"/>
      <w:lvlJc w:val="left"/>
      <w:pPr>
        <w:ind w:left="1440" w:hanging="360"/>
      </w:pPr>
      <w:rPr>
        <w:rFonts w:ascii="Courier New" w:hAnsi="Courier New" w:hint="default"/>
      </w:rPr>
    </w:lvl>
    <w:lvl w:ilvl="2" w:tplc="EDA449D0">
      <w:start w:val="1"/>
      <w:numFmt w:val="bullet"/>
      <w:lvlText w:val=""/>
      <w:lvlJc w:val="left"/>
      <w:pPr>
        <w:ind w:left="2160" w:hanging="360"/>
      </w:pPr>
      <w:rPr>
        <w:rFonts w:ascii="Wingdings" w:hAnsi="Wingdings" w:hint="default"/>
      </w:rPr>
    </w:lvl>
    <w:lvl w:ilvl="3" w:tplc="3AE25E22">
      <w:start w:val="1"/>
      <w:numFmt w:val="bullet"/>
      <w:lvlText w:val=""/>
      <w:lvlJc w:val="left"/>
      <w:pPr>
        <w:ind w:left="2880" w:hanging="360"/>
      </w:pPr>
      <w:rPr>
        <w:rFonts w:ascii="Symbol" w:hAnsi="Symbol" w:hint="default"/>
      </w:rPr>
    </w:lvl>
    <w:lvl w:ilvl="4" w:tplc="CAC43C04">
      <w:start w:val="1"/>
      <w:numFmt w:val="bullet"/>
      <w:lvlText w:val="o"/>
      <w:lvlJc w:val="left"/>
      <w:pPr>
        <w:ind w:left="3600" w:hanging="360"/>
      </w:pPr>
      <w:rPr>
        <w:rFonts w:ascii="Courier New" w:hAnsi="Courier New" w:hint="default"/>
      </w:rPr>
    </w:lvl>
    <w:lvl w:ilvl="5" w:tplc="E9DE73EE">
      <w:start w:val="1"/>
      <w:numFmt w:val="bullet"/>
      <w:lvlText w:val=""/>
      <w:lvlJc w:val="left"/>
      <w:pPr>
        <w:ind w:left="4320" w:hanging="360"/>
      </w:pPr>
      <w:rPr>
        <w:rFonts w:ascii="Wingdings" w:hAnsi="Wingdings" w:hint="default"/>
      </w:rPr>
    </w:lvl>
    <w:lvl w:ilvl="6" w:tplc="E828FDF4">
      <w:start w:val="1"/>
      <w:numFmt w:val="bullet"/>
      <w:lvlText w:val=""/>
      <w:lvlJc w:val="left"/>
      <w:pPr>
        <w:ind w:left="5040" w:hanging="360"/>
      </w:pPr>
      <w:rPr>
        <w:rFonts w:ascii="Symbol" w:hAnsi="Symbol" w:hint="default"/>
      </w:rPr>
    </w:lvl>
    <w:lvl w:ilvl="7" w:tplc="09D6CB12">
      <w:start w:val="1"/>
      <w:numFmt w:val="bullet"/>
      <w:lvlText w:val="o"/>
      <w:lvlJc w:val="left"/>
      <w:pPr>
        <w:ind w:left="5760" w:hanging="360"/>
      </w:pPr>
      <w:rPr>
        <w:rFonts w:ascii="Courier New" w:hAnsi="Courier New" w:hint="default"/>
      </w:rPr>
    </w:lvl>
    <w:lvl w:ilvl="8" w:tplc="1D6C0DD6">
      <w:start w:val="1"/>
      <w:numFmt w:val="bullet"/>
      <w:lvlText w:val=""/>
      <w:lvlJc w:val="left"/>
      <w:pPr>
        <w:ind w:left="6480" w:hanging="360"/>
      </w:pPr>
      <w:rPr>
        <w:rFonts w:ascii="Wingdings" w:hAnsi="Wingdings" w:hint="default"/>
      </w:rPr>
    </w:lvl>
  </w:abstractNum>
  <w:abstractNum w:abstractNumId="20" w15:restartNumberingAfterBreak="0">
    <w:nsid w:val="78EE70F5"/>
    <w:multiLevelType w:val="hybridMultilevel"/>
    <w:tmpl w:val="CB9A7E5C"/>
    <w:lvl w:ilvl="0" w:tplc="2BD4D4DC">
      <w:start w:val="1"/>
      <w:numFmt w:val="bullet"/>
      <w:lvlText w:val=""/>
      <w:lvlJc w:val="left"/>
      <w:pPr>
        <w:ind w:left="720" w:hanging="360"/>
      </w:pPr>
      <w:rPr>
        <w:rFonts w:ascii="Symbol" w:hAnsi="Symbol" w:hint="default"/>
      </w:rPr>
    </w:lvl>
    <w:lvl w:ilvl="1" w:tplc="7F5431FA">
      <w:start w:val="1"/>
      <w:numFmt w:val="bullet"/>
      <w:lvlText w:val="o"/>
      <w:lvlJc w:val="left"/>
      <w:pPr>
        <w:ind w:left="1440" w:hanging="360"/>
      </w:pPr>
      <w:rPr>
        <w:rFonts w:ascii="Courier New" w:hAnsi="Courier New" w:hint="default"/>
      </w:rPr>
    </w:lvl>
    <w:lvl w:ilvl="2" w:tplc="B518EA26">
      <w:start w:val="1"/>
      <w:numFmt w:val="bullet"/>
      <w:lvlText w:val=""/>
      <w:lvlJc w:val="left"/>
      <w:pPr>
        <w:ind w:left="2160" w:hanging="360"/>
      </w:pPr>
      <w:rPr>
        <w:rFonts w:ascii="Wingdings" w:hAnsi="Wingdings" w:hint="default"/>
      </w:rPr>
    </w:lvl>
    <w:lvl w:ilvl="3" w:tplc="37F2CD30">
      <w:start w:val="1"/>
      <w:numFmt w:val="bullet"/>
      <w:lvlText w:val=""/>
      <w:lvlJc w:val="left"/>
      <w:pPr>
        <w:ind w:left="2880" w:hanging="360"/>
      </w:pPr>
      <w:rPr>
        <w:rFonts w:ascii="Symbol" w:hAnsi="Symbol" w:hint="default"/>
      </w:rPr>
    </w:lvl>
    <w:lvl w:ilvl="4" w:tplc="56763FE4">
      <w:start w:val="1"/>
      <w:numFmt w:val="bullet"/>
      <w:lvlText w:val="o"/>
      <w:lvlJc w:val="left"/>
      <w:pPr>
        <w:ind w:left="3600" w:hanging="360"/>
      </w:pPr>
      <w:rPr>
        <w:rFonts w:ascii="Courier New" w:hAnsi="Courier New" w:hint="default"/>
      </w:rPr>
    </w:lvl>
    <w:lvl w:ilvl="5" w:tplc="63AE8E18">
      <w:start w:val="1"/>
      <w:numFmt w:val="bullet"/>
      <w:lvlText w:val=""/>
      <w:lvlJc w:val="left"/>
      <w:pPr>
        <w:ind w:left="4320" w:hanging="360"/>
      </w:pPr>
      <w:rPr>
        <w:rFonts w:ascii="Wingdings" w:hAnsi="Wingdings" w:hint="default"/>
      </w:rPr>
    </w:lvl>
    <w:lvl w:ilvl="6" w:tplc="A1AA653A">
      <w:start w:val="1"/>
      <w:numFmt w:val="bullet"/>
      <w:lvlText w:val=""/>
      <w:lvlJc w:val="left"/>
      <w:pPr>
        <w:ind w:left="5040" w:hanging="360"/>
      </w:pPr>
      <w:rPr>
        <w:rFonts w:ascii="Symbol" w:hAnsi="Symbol" w:hint="default"/>
      </w:rPr>
    </w:lvl>
    <w:lvl w:ilvl="7" w:tplc="B842454C">
      <w:start w:val="1"/>
      <w:numFmt w:val="bullet"/>
      <w:lvlText w:val="o"/>
      <w:lvlJc w:val="left"/>
      <w:pPr>
        <w:ind w:left="5760" w:hanging="360"/>
      </w:pPr>
      <w:rPr>
        <w:rFonts w:ascii="Courier New" w:hAnsi="Courier New" w:hint="default"/>
      </w:rPr>
    </w:lvl>
    <w:lvl w:ilvl="8" w:tplc="F3D0287E">
      <w:start w:val="1"/>
      <w:numFmt w:val="bullet"/>
      <w:lvlText w:val=""/>
      <w:lvlJc w:val="left"/>
      <w:pPr>
        <w:ind w:left="6480" w:hanging="360"/>
      </w:pPr>
      <w:rPr>
        <w:rFonts w:ascii="Wingdings" w:hAnsi="Wingdings" w:hint="default"/>
      </w:rPr>
    </w:lvl>
  </w:abstractNum>
  <w:abstractNum w:abstractNumId="21" w15:restartNumberingAfterBreak="0">
    <w:nsid w:val="7BE133EC"/>
    <w:multiLevelType w:val="hybridMultilevel"/>
    <w:tmpl w:val="1ED8C84A"/>
    <w:lvl w:ilvl="0" w:tplc="60B6B19A">
      <w:start w:val="1"/>
      <w:numFmt w:val="bullet"/>
      <w:lvlText w:val=""/>
      <w:lvlJc w:val="left"/>
      <w:pPr>
        <w:ind w:left="720" w:hanging="360"/>
      </w:pPr>
      <w:rPr>
        <w:rFonts w:ascii="Symbol" w:hAnsi="Symbol" w:hint="default"/>
      </w:rPr>
    </w:lvl>
    <w:lvl w:ilvl="1" w:tplc="F28A1D02">
      <w:start w:val="1"/>
      <w:numFmt w:val="bullet"/>
      <w:lvlText w:val="o"/>
      <w:lvlJc w:val="left"/>
      <w:pPr>
        <w:ind w:left="1440" w:hanging="360"/>
      </w:pPr>
      <w:rPr>
        <w:rFonts w:ascii="Courier New" w:hAnsi="Courier New" w:hint="default"/>
      </w:rPr>
    </w:lvl>
    <w:lvl w:ilvl="2" w:tplc="42449E68">
      <w:start w:val="1"/>
      <w:numFmt w:val="bullet"/>
      <w:lvlText w:val=""/>
      <w:lvlJc w:val="left"/>
      <w:pPr>
        <w:ind w:left="2160" w:hanging="360"/>
      </w:pPr>
      <w:rPr>
        <w:rFonts w:ascii="Wingdings" w:hAnsi="Wingdings" w:hint="default"/>
      </w:rPr>
    </w:lvl>
    <w:lvl w:ilvl="3" w:tplc="7DF6A6EA">
      <w:start w:val="1"/>
      <w:numFmt w:val="bullet"/>
      <w:lvlText w:val=""/>
      <w:lvlJc w:val="left"/>
      <w:pPr>
        <w:ind w:left="2880" w:hanging="360"/>
      </w:pPr>
      <w:rPr>
        <w:rFonts w:ascii="Symbol" w:hAnsi="Symbol" w:hint="default"/>
      </w:rPr>
    </w:lvl>
    <w:lvl w:ilvl="4" w:tplc="EE861888">
      <w:start w:val="1"/>
      <w:numFmt w:val="bullet"/>
      <w:lvlText w:val="o"/>
      <w:lvlJc w:val="left"/>
      <w:pPr>
        <w:ind w:left="3600" w:hanging="360"/>
      </w:pPr>
      <w:rPr>
        <w:rFonts w:ascii="Courier New" w:hAnsi="Courier New" w:hint="default"/>
      </w:rPr>
    </w:lvl>
    <w:lvl w:ilvl="5" w:tplc="7F42794A">
      <w:start w:val="1"/>
      <w:numFmt w:val="bullet"/>
      <w:lvlText w:val=""/>
      <w:lvlJc w:val="left"/>
      <w:pPr>
        <w:ind w:left="4320" w:hanging="360"/>
      </w:pPr>
      <w:rPr>
        <w:rFonts w:ascii="Wingdings" w:hAnsi="Wingdings" w:hint="default"/>
      </w:rPr>
    </w:lvl>
    <w:lvl w:ilvl="6" w:tplc="666CA6E8">
      <w:start w:val="1"/>
      <w:numFmt w:val="bullet"/>
      <w:lvlText w:val=""/>
      <w:lvlJc w:val="left"/>
      <w:pPr>
        <w:ind w:left="5040" w:hanging="360"/>
      </w:pPr>
      <w:rPr>
        <w:rFonts w:ascii="Symbol" w:hAnsi="Symbol" w:hint="default"/>
      </w:rPr>
    </w:lvl>
    <w:lvl w:ilvl="7" w:tplc="7B0E4EF4">
      <w:start w:val="1"/>
      <w:numFmt w:val="bullet"/>
      <w:lvlText w:val="o"/>
      <w:lvlJc w:val="left"/>
      <w:pPr>
        <w:ind w:left="5760" w:hanging="360"/>
      </w:pPr>
      <w:rPr>
        <w:rFonts w:ascii="Courier New" w:hAnsi="Courier New" w:hint="default"/>
      </w:rPr>
    </w:lvl>
    <w:lvl w:ilvl="8" w:tplc="68B69F74">
      <w:start w:val="1"/>
      <w:numFmt w:val="bullet"/>
      <w:lvlText w:val=""/>
      <w:lvlJc w:val="left"/>
      <w:pPr>
        <w:ind w:left="6480" w:hanging="360"/>
      </w:pPr>
      <w:rPr>
        <w:rFonts w:ascii="Wingdings" w:hAnsi="Wingdings" w:hint="default"/>
      </w:rPr>
    </w:lvl>
  </w:abstractNum>
  <w:abstractNum w:abstractNumId="22" w15:restartNumberingAfterBreak="0">
    <w:nsid w:val="7D516230"/>
    <w:multiLevelType w:val="hybridMultilevel"/>
    <w:tmpl w:val="8746112C"/>
    <w:lvl w:ilvl="0" w:tplc="3EB4E674">
      <w:start w:val="2"/>
      <w:numFmt w:val="upperLetter"/>
      <w:lvlText w:val="%1)"/>
      <w:lvlJc w:val="left"/>
      <w:pPr>
        <w:ind w:left="720" w:hanging="360"/>
      </w:pPr>
    </w:lvl>
    <w:lvl w:ilvl="1" w:tplc="87D0DE38">
      <w:start w:val="1"/>
      <w:numFmt w:val="lowerLetter"/>
      <w:lvlText w:val="%2."/>
      <w:lvlJc w:val="left"/>
      <w:pPr>
        <w:ind w:left="1440" w:hanging="360"/>
      </w:pPr>
    </w:lvl>
    <w:lvl w:ilvl="2" w:tplc="95124C2A">
      <w:start w:val="1"/>
      <w:numFmt w:val="lowerRoman"/>
      <w:lvlText w:val="%3."/>
      <w:lvlJc w:val="right"/>
      <w:pPr>
        <w:ind w:left="2160" w:hanging="180"/>
      </w:pPr>
    </w:lvl>
    <w:lvl w:ilvl="3" w:tplc="7E12DBAE">
      <w:start w:val="1"/>
      <w:numFmt w:val="decimal"/>
      <w:lvlText w:val="%4."/>
      <w:lvlJc w:val="left"/>
      <w:pPr>
        <w:ind w:left="2880" w:hanging="360"/>
      </w:pPr>
    </w:lvl>
    <w:lvl w:ilvl="4" w:tplc="2EE467A6">
      <w:start w:val="1"/>
      <w:numFmt w:val="lowerLetter"/>
      <w:lvlText w:val="%5."/>
      <w:lvlJc w:val="left"/>
      <w:pPr>
        <w:ind w:left="3600" w:hanging="360"/>
      </w:pPr>
    </w:lvl>
    <w:lvl w:ilvl="5" w:tplc="B67C30E4">
      <w:start w:val="1"/>
      <w:numFmt w:val="lowerRoman"/>
      <w:lvlText w:val="%6."/>
      <w:lvlJc w:val="right"/>
      <w:pPr>
        <w:ind w:left="4320" w:hanging="180"/>
      </w:pPr>
    </w:lvl>
    <w:lvl w:ilvl="6" w:tplc="07886160">
      <w:start w:val="1"/>
      <w:numFmt w:val="decimal"/>
      <w:lvlText w:val="%7."/>
      <w:lvlJc w:val="left"/>
      <w:pPr>
        <w:ind w:left="5040" w:hanging="360"/>
      </w:pPr>
    </w:lvl>
    <w:lvl w:ilvl="7" w:tplc="29C6F864">
      <w:start w:val="1"/>
      <w:numFmt w:val="lowerLetter"/>
      <w:lvlText w:val="%8."/>
      <w:lvlJc w:val="left"/>
      <w:pPr>
        <w:ind w:left="5760" w:hanging="360"/>
      </w:pPr>
    </w:lvl>
    <w:lvl w:ilvl="8" w:tplc="9EF20FD4">
      <w:start w:val="1"/>
      <w:numFmt w:val="lowerRoman"/>
      <w:lvlText w:val="%9."/>
      <w:lvlJc w:val="right"/>
      <w:pPr>
        <w:ind w:left="6480" w:hanging="180"/>
      </w:pPr>
    </w:lvl>
  </w:abstractNum>
  <w:abstractNum w:abstractNumId="23" w15:restartNumberingAfterBreak="0">
    <w:nsid w:val="7D8104E6"/>
    <w:multiLevelType w:val="hybridMultilevel"/>
    <w:tmpl w:val="CBD07356"/>
    <w:lvl w:ilvl="0" w:tplc="14D0F822">
      <w:start w:val="1"/>
      <w:numFmt w:val="bullet"/>
      <w:lvlText w:val=""/>
      <w:lvlJc w:val="left"/>
      <w:pPr>
        <w:ind w:left="1080" w:hanging="360"/>
      </w:pPr>
      <w:rPr>
        <w:rFonts w:ascii="Symbol" w:hAnsi="Symbol" w:hint="default"/>
      </w:rPr>
    </w:lvl>
    <w:lvl w:ilvl="1" w:tplc="C4486F5E">
      <w:start w:val="1"/>
      <w:numFmt w:val="bullet"/>
      <w:lvlText w:val="o"/>
      <w:lvlJc w:val="left"/>
      <w:pPr>
        <w:ind w:left="1440" w:hanging="360"/>
      </w:pPr>
      <w:rPr>
        <w:rFonts w:ascii="Courier New" w:hAnsi="Courier New" w:hint="default"/>
      </w:rPr>
    </w:lvl>
    <w:lvl w:ilvl="2" w:tplc="F2123BAC">
      <w:start w:val="1"/>
      <w:numFmt w:val="bullet"/>
      <w:lvlText w:val=""/>
      <w:lvlJc w:val="left"/>
      <w:pPr>
        <w:ind w:left="2160" w:hanging="360"/>
      </w:pPr>
      <w:rPr>
        <w:rFonts w:ascii="Wingdings" w:hAnsi="Wingdings" w:hint="default"/>
      </w:rPr>
    </w:lvl>
    <w:lvl w:ilvl="3" w:tplc="BFDE5F1A">
      <w:start w:val="1"/>
      <w:numFmt w:val="bullet"/>
      <w:lvlText w:val=""/>
      <w:lvlJc w:val="left"/>
      <w:pPr>
        <w:ind w:left="2880" w:hanging="360"/>
      </w:pPr>
      <w:rPr>
        <w:rFonts w:ascii="Symbol" w:hAnsi="Symbol" w:hint="default"/>
      </w:rPr>
    </w:lvl>
    <w:lvl w:ilvl="4" w:tplc="BE6CB576">
      <w:start w:val="1"/>
      <w:numFmt w:val="bullet"/>
      <w:lvlText w:val="o"/>
      <w:lvlJc w:val="left"/>
      <w:pPr>
        <w:ind w:left="3600" w:hanging="360"/>
      </w:pPr>
      <w:rPr>
        <w:rFonts w:ascii="Courier New" w:hAnsi="Courier New" w:hint="default"/>
      </w:rPr>
    </w:lvl>
    <w:lvl w:ilvl="5" w:tplc="102EF2DC">
      <w:start w:val="1"/>
      <w:numFmt w:val="bullet"/>
      <w:lvlText w:val=""/>
      <w:lvlJc w:val="left"/>
      <w:pPr>
        <w:ind w:left="4320" w:hanging="360"/>
      </w:pPr>
      <w:rPr>
        <w:rFonts w:ascii="Wingdings" w:hAnsi="Wingdings" w:hint="default"/>
      </w:rPr>
    </w:lvl>
    <w:lvl w:ilvl="6" w:tplc="A03A38F0">
      <w:start w:val="1"/>
      <w:numFmt w:val="bullet"/>
      <w:lvlText w:val=""/>
      <w:lvlJc w:val="left"/>
      <w:pPr>
        <w:ind w:left="5040" w:hanging="360"/>
      </w:pPr>
      <w:rPr>
        <w:rFonts w:ascii="Symbol" w:hAnsi="Symbol" w:hint="default"/>
      </w:rPr>
    </w:lvl>
    <w:lvl w:ilvl="7" w:tplc="AAFAA2B0">
      <w:start w:val="1"/>
      <w:numFmt w:val="bullet"/>
      <w:lvlText w:val="o"/>
      <w:lvlJc w:val="left"/>
      <w:pPr>
        <w:ind w:left="5760" w:hanging="360"/>
      </w:pPr>
      <w:rPr>
        <w:rFonts w:ascii="Courier New" w:hAnsi="Courier New" w:hint="default"/>
      </w:rPr>
    </w:lvl>
    <w:lvl w:ilvl="8" w:tplc="D94825D6">
      <w:start w:val="1"/>
      <w:numFmt w:val="bullet"/>
      <w:lvlText w:val=""/>
      <w:lvlJc w:val="left"/>
      <w:pPr>
        <w:ind w:left="6480" w:hanging="360"/>
      </w:pPr>
      <w:rPr>
        <w:rFonts w:ascii="Wingdings" w:hAnsi="Wingdings" w:hint="default"/>
      </w:rPr>
    </w:lvl>
  </w:abstractNum>
  <w:num w:numId="1" w16cid:durableId="1689868920">
    <w:abstractNumId w:val="23"/>
  </w:num>
  <w:num w:numId="2" w16cid:durableId="848180111">
    <w:abstractNumId w:val="11"/>
  </w:num>
  <w:num w:numId="3" w16cid:durableId="800536658">
    <w:abstractNumId w:val="2"/>
  </w:num>
  <w:num w:numId="4" w16cid:durableId="2014339571">
    <w:abstractNumId w:val="18"/>
  </w:num>
  <w:num w:numId="5" w16cid:durableId="1773893495">
    <w:abstractNumId w:val="19"/>
  </w:num>
  <w:num w:numId="6" w16cid:durableId="434250772">
    <w:abstractNumId w:val="16"/>
  </w:num>
  <w:num w:numId="7" w16cid:durableId="120344541">
    <w:abstractNumId w:val="21"/>
  </w:num>
  <w:num w:numId="8" w16cid:durableId="565838685">
    <w:abstractNumId w:val="5"/>
  </w:num>
  <w:num w:numId="9" w16cid:durableId="514537143">
    <w:abstractNumId w:val="13"/>
  </w:num>
  <w:num w:numId="10" w16cid:durableId="1223827304">
    <w:abstractNumId w:val="14"/>
  </w:num>
  <w:num w:numId="11" w16cid:durableId="2139569326">
    <w:abstractNumId w:val="8"/>
  </w:num>
  <w:num w:numId="12" w16cid:durableId="1274898126">
    <w:abstractNumId w:val="22"/>
  </w:num>
  <w:num w:numId="13" w16cid:durableId="1892299731">
    <w:abstractNumId w:val="10"/>
  </w:num>
  <w:num w:numId="14" w16cid:durableId="782262190">
    <w:abstractNumId w:val="7"/>
  </w:num>
  <w:num w:numId="15" w16cid:durableId="337536789">
    <w:abstractNumId w:val="6"/>
  </w:num>
  <w:num w:numId="16" w16cid:durableId="778796300">
    <w:abstractNumId w:val="1"/>
  </w:num>
  <w:num w:numId="17" w16cid:durableId="873158123">
    <w:abstractNumId w:val="4"/>
  </w:num>
  <w:num w:numId="18" w16cid:durableId="1890602376">
    <w:abstractNumId w:val="15"/>
  </w:num>
  <w:num w:numId="19" w16cid:durableId="99685330">
    <w:abstractNumId w:val="0"/>
  </w:num>
  <w:num w:numId="20" w16cid:durableId="506479789">
    <w:abstractNumId w:val="17"/>
  </w:num>
  <w:num w:numId="21" w16cid:durableId="116991242">
    <w:abstractNumId w:val="20"/>
  </w:num>
  <w:num w:numId="22" w16cid:durableId="1624775849">
    <w:abstractNumId w:val="3"/>
  </w:num>
  <w:num w:numId="23" w16cid:durableId="1672172953">
    <w:abstractNumId w:val="9"/>
  </w:num>
  <w:num w:numId="24" w16cid:durableId="5678134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3D613F"/>
    <w:rsid w:val="00283B15"/>
    <w:rsid w:val="006D213F"/>
    <w:rsid w:val="0098FC7F"/>
    <w:rsid w:val="009C4E28"/>
    <w:rsid w:val="00CF11C3"/>
    <w:rsid w:val="00D544F8"/>
    <w:rsid w:val="0457366A"/>
    <w:rsid w:val="073EEE78"/>
    <w:rsid w:val="07E2D899"/>
    <w:rsid w:val="085103CC"/>
    <w:rsid w:val="08A40E64"/>
    <w:rsid w:val="08E9D400"/>
    <w:rsid w:val="09E1503A"/>
    <w:rsid w:val="0AB99264"/>
    <w:rsid w:val="124AF0AA"/>
    <w:rsid w:val="13C2AA74"/>
    <w:rsid w:val="14A43CA9"/>
    <w:rsid w:val="14CA4AEB"/>
    <w:rsid w:val="1A705683"/>
    <w:rsid w:val="1BD87E0A"/>
    <w:rsid w:val="1CA227F3"/>
    <w:rsid w:val="1CCC6D86"/>
    <w:rsid w:val="1DA7F745"/>
    <w:rsid w:val="202AB74F"/>
    <w:rsid w:val="21A7CC2F"/>
    <w:rsid w:val="21A8BB58"/>
    <w:rsid w:val="23448BB9"/>
    <w:rsid w:val="24D77F6B"/>
    <w:rsid w:val="24DF6CF1"/>
    <w:rsid w:val="267B3D52"/>
    <w:rsid w:val="280F202D"/>
    <w:rsid w:val="28170DB3"/>
    <w:rsid w:val="2928711B"/>
    <w:rsid w:val="29AAF08E"/>
    <w:rsid w:val="2C043C8D"/>
    <w:rsid w:val="2C4D9704"/>
    <w:rsid w:val="2E7E61B1"/>
    <w:rsid w:val="2F3BDD4F"/>
    <w:rsid w:val="315FBB41"/>
    <w:rsid w:val="3359C05A"/>
    <w:rsid w:val="339070CF"/>
    <w:rsid w:val="34F590BB"/>
    <w:rsid w:val="35D11A7A"/>
    <w:rsid w:val="376CEADB"/>
    <w:rsid w:val="3B4543F8"/>
    <w:rsid w:val="3B64D23F"/>
    <w:rsid w:val="43386DDF"/>
    <w:rsid w:val="45260879"/>
    <w:rsid w:val="491DEFDD"/>
    <w:rsid w:val="4ACF65DF"/>
    <w:rsid w:val="4B142462"/>
    <w:rsid w:val="5118B614"/>
    <w:rsid w:val="512901C2"/>
    <w:rsid w:val="52039C58"/>
    <w:rsid w:val="52678FA5"/>
    <w:rsid w:val="545056D6"/>
    <w:rsid w:val="5A582D20"/>
    <w:rsid w:val="5E47D4EC"/>
    <w:rsid w:val="64A79438"/>
    <w:rsid w:val="66DCE597"/>
    <w:rsid w:val="673D613F"/>
    <w:rsid w:val="6A2CBF8D"/>
    <w:rsid w:val="6A2F8119"/>
    <w:rsid w:val="6AC4814D"/>
    <w:rsid w:val="6FDEEE93"/>
    <w:rsid w:val="7082D8B4"/>
    <w:rsid w:val="717ABEF4"/>
    <w:rsid w:val="7237D172"/>
    <w:rsid w:val="774C34D8"/>
    <w:rsid w:val="77C0D0AD"/>
    <w:rsid w:val="7BC58B5B"/>
    <w:rsid w:val="7C31E90D"/>
    <w:rsid w:val="7EFD2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AB3F8"/>
  <w15:chartTrackingRefBased/>
  <w15:docId w15:val="{0C3C1569-E9E4-483C-8870-C91E0897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467886" w:themeColor="hyperlink"/>
      <w:u w:val="single"/>
    </w:rPr>
  </w:style>
  <w:style w:type="character" w:styleId="Strong">
    <w:name w:val="Strong"/>
    <w:basedOn w:val="DefaultParagraphFont"/>
    <w:uiPriority w:val="22"/>
    <w:qFormat/>
    <w:rPr>
      <w:b/>
      <w:bCs/>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PlaceholderText">
    <w:name w:val="Placeholder Text"/>
    <w:basedOn w:val="DefaultParagraphFont"/>
    <w:uiPriority w:val="99"/>
    <w:semiHidden/>
    <w:rsid w:val="00283B1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p@bimm.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iahe.org.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ternal%20Review%20Request%20For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bimm.ac.uk/document/exceptional-circumstances/?v=169105623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543349A7-2131-4321-978C-F1B7E1D08159}"/>
      </w:docPartPr>
      <w:docPartBody>
        <w:p w:rsidR="00B74AA4" w:rsidRDefault="00B74AA4">
          <w:r w:rsidRPr="00D47D0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National 2">
    <w:panose1 w:val="020B0504030502020203"/>
    <w:charset w:val="00"/>
    <w:family w:val="swiss"/>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AA4"/>
    <w:rsid w:val="00B7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AA4"/>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4baee0e-62fe-407d-afbd-217ab84adcbe" xsi:nil="true"/>
    <lcf76f155ced4ddcb4097134ff3c332f xmlns="7ad877d2-bdeb-4af0-a268-cd35aa40564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48DA704EE06A43AD308AA509E2C142" ma:contentTypeVersion="15" ma:contentTypeDescription="Create a new document." ma:contentTypeScope="" ma:versionID="9c246065ec08539341016c6a7bb6d695">
  <xsd:schema xmlns:xsd="http://www.w3.org/2001/XMLSchema" xmlns:xs="http://www.w3.org/2001/XMLSchema" xmlns:p="http://schemas.microsoft.com/office/2006/metadata/properties" xmlns:ns2="7ad877d2-bdeb-4af0-a268-cd35aa405645" xmlns:ns3="f4baee0e-62fe-407d-afbd-217ab84adcbe" targetNamespace="http://schemas.microsoft.com/office/2006/metadata/properties" ma:root="true" ma:fieldsID="a2d6a977e5cbc9244f5d7b18b74f4188" ns2:_="" ns3:_="">
    <xsd:import namespace="7ad877d2-bdeb-4af0-a268-cd35aa405645"/>
    <xsd:import namespace="f4baee0e-62fe-407d-afbd-217ab84adcb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877d2-bdeb-4af0-a268-cd35aa405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17858e-9dff-4861-866e-a7dd560fa53e"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baee0e-62fe-407d-afbd-217ab84adcb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76a99d2-50a4-4b1b-ae09-2e661914752f}" ma:internalName="TaxCatchAll" ma:showField="CatchAllData" ma:web="f4baee0e-62fe-407d-afbd-217ab84adc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759EC6-1A7B-4191-BDB9-B2BF59C4F749}">
  <ds:schemaRefs>
    <ds:schemaRef ds:uri="http://schemas.microsoft.com/sharepoint/v3/contenttype/forms"/>
  </ds:schemaRefs>
</ds:datastoreItem>
</file>

<file path=customXml/itemProps2.xml><?xml version="1.0" encoding="utf-8"?>
<ds:datastoreItem xmlns:ds="http://schemas.openxmlformats.org/officeDocument/2006/customXml" ds:itemID="{3F677D2B-CA42-4A78-9171-ED138ED830F9}">
  <ds:schemaRefs>
    <ds:schemaRef ds:uri="http://purl.org/dc/dcmitype/"/>
    <ds:schemaRef ds:uri="http://schemas.openxmlformats.org/package/2006/metadata/core-properties"/>
    <ds:schemaRef ds:uri="http://purl.org/dc/terms/"/>
    <ds:schemaRef ds:uri="http://schemas.microsoft.com/office/2006/documentManagement/types"/>
    <ds:schemaRef ds:uri="http://purl.org/dc/elements/1.1/"/>
    <ds:schemaRef ds:uri="29603dee-bc83-48c7-b01e-393579f7ae0f"/>
    <ds:schemaRef ds:uri="http://schemas.microsoft.com/office/2006/metadata/properties"/>
    <ds:schemaRef ds:uri="http://www.w3.org/XML/1998/namespace"/>
    <ds:schemaRef ds:uri="3a99a82c-73dc-4ad7-b0dc-34550b8d09d5"/>
    <ds:schemaRef ds:uri="http://schemas.microsoft.com/office/infopath/2007/PartnerControls"/>
  </ds:schemaRefs>
</ds:datastoreItem>
</file>

<file path=customXml/itemProps3.xml><?xml version="1.0" encoding="utf-8"?>
<ds:datastoreItem xmlns:ds="http://schemas.openxmlformats.org/officeDocument/2006/customXml" ds:itemID="{9447AA80-B3BA-4752-820B-CF3767D62B9A}"/>
</file>

<file path=docProps/app.xml><?xml version="1.0" encoding="utf-8"?>
<Properties xmlns="http://schemas.openxmlformats.org/officeDocument/2006/extended-properties" xmlns:vt="http://schemas.openxmlformats.org/officeDocument/2006/docPropsVTypes">
  <Template>Normal</Template>
  <TotalTime>2</TotalTime>
  <Pages>6</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Margrove</dc:creator>
  <cp:keywords/>
  <dc:description/>
  <cp:lastModifiedBy>Ruth Margrove</cp:lastModifiedBy>
  <cp:revision>2</cp:revision>
  <dcterms:created xsi:type="dcterms:W3CDTF">2024-02-20T11:16:00Z</dcterms:created>
  <dcterms:modified xsi:type="dcterms:W3CDTF">2024-02-20T11:16:00Z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0x0101007848DA704EE06A43AD308AA509E2C142</vt:lpwstr>
  </property>
  <property fmtid="{D5CDD505-2E9C-101B-9397-08002B2CF9AE}" pid="3" name="MediaServiceImageTags">
    <vt:lpwstr/>
  </property>
</Properties>
</file>